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D2" w:rsidRPr="0046671D" w:rsidRDefault="00A051D2" w:rsidP="00B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71D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051D2" w:rsidRPr="0046671D" w:rsidRDefault="00A051D2" w:rsidP="00B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71D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53955" w:rsidRPr="0046671D" w:rsidRDefault="00C53955" w:rsidP="00B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1D2" w:rsidRPr="0046671D" w:rsidRDefault="009E453E" w:rsidP="00B265FF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ДУ</w:t>
      </w:r>
      <w:r w:rsidR="00A051D2" w:rsidRPr="0046671D">
        <w:rPr>
          <w:rFonts w:ascii="Times New Roman" w:hAnsi="Times New Roman"/>
          <w:color w:val="auto"/>
        </w:rPr>
        <w:t>МА</w:t>
      </w:r>
    </w:p>
    <w:p w:rsidR="007D07E4" w:rsidRPr="0046671D" w:rsidRDefault="007D07E4" w:rsidP="00B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1D2" w:rsidRPr="0046671D" w:rsidRDefault="009E453E" w:rsidP="00B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A051D2" w:rsidRPr="0046671D">
        <w:rPr>
          <w:rFonts w:ascii="Times New Roman" w:hAnsi="Times New Roman"/>
          <w:b/>
          <w:sz w:val="28"/>
          <w:szCs w:val="28"/>
        </w:rPr>
        <w:t>Е</w:t>
      </w:r>
    </w:p>
    <w:p w:rsidR="0087159A" w:rsidRPr="0046671D" w:rsidRDefault="0087159A" w:rsidP="00B265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1D2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26932" w:rsidRPr="00466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26932" w:rsidRPr="0046671D">
        <w:rPr>
          <w:rFonts w:ascii="Times New Roman" w:hAnsi="Times New Roman"/>
          <w:sz w:val="28"/>
          <w:szCs w:val="28"/>
        </w:rPr>
        <w:t>.</w:t>
      </w:r>
      <w:r w:rsidR="00A051D2" w:rsidRPr="0046671D">
        <w:rPr>
          <w:rFonts w:ascii="Times New Roman" w:hAnsi="Times New Roman"/>
          <w:sz w:val="28"/>
          <w:szCs w:val="28"/>
        </w:rPr>
        <w:t>20</w:t>
      </w:r>
      <w:r w:rsidR="00C946A4" w:rsidRPr="0046671D">
        <w:rPr>
          <w:rFonts w:ascii="Times New Roman" w:hAnsi="Times New Roman"/>
          <w:sz w:val="28"/>
          <w:szCs w:val="28"/>
        </w:rPr>
        <w:t>1</w:t>
      </w:r>
      <w:r w:rsidR="00172835">
        <w:rPr>
          <w:rFonts w:ascii="Times New Roman" w:hAnsi="Times New Roman"/>
          <w:sz w:val="28"/>
          <w:szCs w:val="28"/>
        </w:rPr>
        <w:t>6</w:t>
      </w:r>
      <w:r w:rsidR="00C946A4" w:rsidRPr="0046671D">
        <w:rPr>
          <w:rFonts w:ascii="Times New Roman" w:hAnsi="Times New Roman"/>
          <w:sz w:val="28"/>
          <w:szCs w:val="28"/>
        </w:rPr>
        <w:t xml:space="preserve">  </w:t>
      </w:r>
      <w:r w:rsidR="00A051D2" w:rsidRPr="004667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53955" w:rsidRPr="0046671D">
        <w:rPr>
          <w:rFonts w:ascii="Times New Roman" w:hAnsi="Times New Roman"/>
          <w:sz w:val="28"/>
          <w:szCs w:val="28"/>
        </w:rPr>
        <w:t xml:space="preserve">       </w:t>
      </w:r>
      <w:r w:rsidR="0087159A" w:rsidRPr="0046671D">
        <w:rPr>
          <w:rFonts w:ascii="Times New Roman" w:hAnsi="Times New Roman"/>
          <w:sz w:val="28"/>
          <w:szCs w:val="28"/>
        </w:rPr>
        <w:t xml:space="preserve">                            </w:t>
      </w:r>
      <w:r w:rsidR="00172835">
        <w:rPr>
          <w:rFonts w:ascii="Times New Roman" w:hAnsi="Times New Roman"/>
          <w:sz w:val="28"/>
          <w:szCs w:val="28"/>
        </w:rPr>
        <w:t xml:space="preserve">       </w:t>
      </w:r>
      <w:r w:rsidR="0087159A" w:rsidRPr="0046671D">
        <w:rPr>
          <w:rFonts w:ascii="Times New Roman" w:hAnsi="Times New Roman"/>
          <w:sz w:val="28"/>
          <w:szCs w:val="28"/>
        </w:rPr>
        <w:t xml:space="preserve">                 №</w:t>
      </w:r>
      <w:r w:rsidR="00526932" w:rsidRPr="0046671D">
        <w:rPr>
          <w:rFonts w:ascii="Times New Roman" w:hAnsi="Times New Roman"/>
          <w:sz w:val="28"/>
          <w:szCs w:val="28"/>
        </w:rPr>
        <w:t xml:space="preserve"> </w:t>
      </w:r>
      <w:r w:rsidR="00252DF1">
        <w:rPr>
          <w:rFonts w:ascii="Times New Roman" w:hAnsi="Times New Roman"/>
          <w:sz w:val="28"/>
          <w:szCs w:val="28"/>
        </w:rPr>
        <w:t>42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E" w:rsidRDefault="00A051D2" w:rsidP="00023790">
      <w:pPr>
        <w:pStyle w:val="4"/>
        <w:spacing w:before="0" w:after="0"/>
        <w:rPr>
          <w:b w:val="0"/>
        </w:rPr>
      </w:pPr>
      <w:r w:rsidRPr="007A3D78">
        <w:rPr>
          <w:b w:val="0"/>
        </w:rPr>
        <w:t xml:space="preserve">О бюджете </w:t>
      </w:r>
    </w:p>
    <w:p w:rsidR="00527F9E" w:rsidRPr="00527F9E" w:rsidRDefault="00A051D2" w:rsidP="00951C31">
      <w:pPr>
        <w:pStyle w:val="4"/>
        <w:spacing w:before="0" w:after="0"/>
        <w:rPr>
          <w:bCs w:val="0"/>
        </w:rPr>
      </w:pPr>
      <w:r w:rsidRPr="00527F9E">
        <w:rPr>
          <w:b w:val="0"/>
        </w:rPr>
        <w:t>Ханты-Мансийского</w:t>
      </w:r>
      <w:r w:rsidR="00527F9E">
        <w:rPr>
          <w:b w:val="0"/>
          <w:lang w:val="ru-RU"/>
        </w:rPr>
        <w:t xml:space="preserve"> </w:t>
      </w:r>
      <w:r w:rsidRPr="00527F9E">
        <w:rPr>
          <w:b w:val="0"/>
        </w:rPr>
        <w:t>района</w:t>
      </w:r>
      <w:r w:rsidR="0087159A" w:rsidRPr="00527F9E">
        <w:rPr>
          <w:b w:val="0"/>
        </w:rPr>
        <w:t xml:space="preserve"> </w:t>
      </w:r>
    </w:p>
    <w:p w:rsidR="00527F9E" w:rsidRPr="00527F9E" w:rsidRDefault="00721192" w:rsidP="00951C31">
      <w:pPr>
        <w:pStyle w:val="4"/>
        <w:spacing w:before="0" w:after="0"/>
        <w:rPr>
          <w:bCs w:val="0"/>
        </w:rPr>
      </w:pPr>
      <w:r w:rsidRPr="00527F9E">
        <w:rPr>
          <w:b w:val="0"/>
        </w:rPr>
        <w:t>на 201</w:t>
      </w:r>
      <w:r w:rsidR="007A3D78" w:rsidRPr="00527F9E">
        <w:rPr>
          <w:b w:val="0"/>
          <w:lang w:val="ru-RU"/>
        </w:rPr>
        <w:t>7</w:t>
      </w:r>
      <w:r w:rsidRPr="00527F9E">
        <w:rPr>
          <w:b w:val="0"/>
        </w:rPr>
        <w:t xml:space="preserve"> год </w:t>
      </w:r>
    </w:p>
    <w:p w:rsidR="00527F9E" w:rsidRDefault="00721192" w:rsidP="005074F2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и плановый</w:t>
      </w:r>
      <w:r w:rsidR="00527F9E">
        <w:rPr>
          <w:b w:val="0"/>
          <w:lang w:val="ru-RU"/>
        </w:rPr>
        <w:t xml:space="preserve"> </w:t>
      </w:r>
      <w:r w:rsidRPr="00527F9E">
        <w:rPr>
          <w:b w:val="0"/>
        </w:rPr>
        <w:t xml:space="preserve">период </w:t>
      </w:r>
    </w:p>
    <w:p w:rsidR="0087159A" w:rsidRPr="00527F9E" w:rsidRDefault="00721192" w:rsidP="005074F2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201</w:t>
      </w:r>
      <w:r w:rsidR="007A3D78" w:rsidRPr="00527F9E">
        <w:rPr>
          <w:b w:val="0"/>
          <w:lang w:val="ru-RU"/>
        </w:rPr>
        <w:t>8</w:t>
      </w:r>
      <w:r w:rsidR="00A051D2" w:rsidRPr="00527F9E">
        <w:rPr>
          <w:b w:val="0"/>
        </w:rPr>
        <w:t xml:space="preserve"> и 201</w:t>
      </w:r>
      <w:r w:rsidR="007A3D78" w:rsidRPr="00527F9E">
        <w:rPr>
          <w:b w:val="0"/>
          <w:lang w:val="ru-RU"/>
        </w:rPr>
        <w:t>9</w:t>
      </w:r>
      <w:r w:rsidR="00A051D2" w:rsidRPr="00527F9E">
        <w:rPr>
          <w:b w:val="0"/>
        </w:rPr>
        <w:t xml:space="preserve"> годов</w:t>
      </w:r>
    </w:p>
    <w:p w:rsidR="00527F9E" w:rsidRDefault="00527F9E" w:rsidP="00653F98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F9E" w:rsidRDefault="007A3D78" w:rsidP="00527F9E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43F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</w:t>
      </w:r>
      <w:r w:rsidR="00527F9E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1B74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Ханты-Мансийского района, решением Думы</w:t>
      </w:r>
      <w:r w:rsidR="00527F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743F">
        <w:rPr>
          <w:rFonts w:ascii="Times New Roman" w:hAnsi="Times New Roman"/>
          <w:sz w:val="28"/>
          <w:szCs w:val="28"/>
        </w:rPr>
        <w:t xml:space="preserve"> Ханты-Мансийского района от 05.12.</w:t>
      </w:r>
      <w:r w:rsidRPr="007A3D78">
        <w:rPr>
          <w:rFonts w:ascii="Times New Roman" w:hAnsi="Times New Roman"/>
          <w:sz w:val="28"/>
          <w:szCs w:val="28"/>
        </w:rPr>
        <w:t>2007 № 213 «Об утверждении Положения об отдельных вопросах организации и осуществления бюджетного процесса в Ханты-Мансийском районе», в целях исполнения расходных обязательств муниципального района, рассмотрев информацию о бюджете Ханты-Мансийского района</w:t>
      </w:r>
      <w:r w:rsidR="00133CEA" w:rsidRPr="007A3D78">
        <w:rPr>
          <w:rFonts w:ascii="Times New Roman" w:hAnsi="Times New Roman"/>
          <w:sz w:val="28"/>
          <w:szCs w:val="28"/>
        </w:rPr>
        <w:t xml:space="preserve"> на 201</w:t>
      </w:r>
      <w:r w:rsidRPr="007A3D78">
        <w:rPr>
          <w:rFonts w:ascii="Times New Roman" w:hAnsi="Times New Roman"/>
          <w:sz w:val="28"/>
          <w:szCs w:val="28"/>
          <w:lang w:val="ru-RU"/>
        </w:rPr>
        <w:t>7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Pr="007A3D78">
        <w:rPr>
          <w:rFonts w:ascii="Times New Roman" w:hAnsi="Times New Roman"/>
          <w:sz w:val="28"/>
          <w:szCs w:val="28"/>
          <w:lang w:val="ru-RU"/>
        </w:rPr>
        <w:t>8</w:t>
      </w:r>
      <w:r w:rsidR="00133CEA" w:rsidRPr="007A3D78">
        <w:rPr>
          <w:rFonts w:ascii="Times New Roman" w:hAnsi="Times New Roman"/>
          <w:sz w:val="28"/>
          <w:szCs w:val="28"/>
        </w:rPr>
        <w:t xml:space="preserve"> и 201</w:t>
      </w:r>
      <w:r w:rsidRPr="007A3D78">
        <w:rPr>
          <w:rFonts w:ascii="Times New Roman" w:hAnsi="Times New Roman"/>
          <w:sz w:val="28"/>
          <w:szCs w:val="28"/>
          <w:lang w:val="ru-RU"/>
        </w:rPr>
        <w:t>9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годов,</w:t>
      </w:r>
    </w:p>
    <w:p w:rsidR="00A051D2" w:rsidRPr="007A3D78" w:rsidRDefault="00A051D2" w:rsidP="00527F9E">
      <w:pPr>
        <w:pStyle w:val="2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3D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27F9E" w:rsidRDefault="00527F9E" w:rsidP="005200E4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D2" w:rsidRPr="007A3D78" w:rsidRDefault="00A051D2" w:rsidP="005200E4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1D2" w:rsidRPr="007A3D78" w:rsidRDefault="00A051D2" w:rsidP="005200E4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DE" w:rsidRPr="007A3D7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7A3D78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3D78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– бюджет района) на 201</w:t>
      </w:r>
      <w:r w:rsidR="00235F99">
        <w:rPr>
          <w:rFonts w:ascii="Times New Roman" w:hAnsi="Times New Roman" w:cs="Times New Roman"/>
          <w:sz w:val="28"/>
          <w:szCs w:val="28"/>
        </w:rPr>
        <w:t>7</w:t>
      </w:r>
      <w:r w:rsidRPr="007A3D7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A0DDE" w:rsidRPr="00D060C9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99">
        <w:rPr>
          <w:rFonts w:ascii="Times New Roman" w:hAnsi="Times New Roman" w:cs="Times New Roman"/>
          <w:sz w:val="28"/>
          <w:szCs w:val="28"/>
        </w:rPr>
        <w:t>- прогнозируемый общий объ</w:t>
      </w:r>
      <w:r w:rsidR="00527F9E">
        <w:rPr>
          <w:rFonts w:ascii="Times New Roman" w:hAnsi="Times New Roman" w:cs="Times New Roman"/>
          <w:sz w:val="28"/>
          <w:szCs w:val="28"/>
        </w:rPr>
        <w:t>ё</w:t>
      </w:r>
      <w:r w:rsidRPr="00235F99">
        <w:rPr>
          <w:rFonts w:ascii="Times New Roman" w:hAnsi="Times New Roman" w:cs="Times New Roman"/>
          <w:sz w:val="28"/>
          <w:szCs w:val="28"/>
        </w:rPr>
        <w:t>м доходов бюджета района в сумме</w:t>
      </w:r>
      <w:r w:rsidRPr="001728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7CBC" w:rsidRPr="00E77CBC">
        <w:rPr>
          <w:rFonts w:ascii="Times New Roman" w:hAnsi="Times New Roman" w:cs="Times New Roman"/>
          <w:sz w:val="28"/>
          <w:szCs w:val="28"/>
        </w:rPr>
        <w:t>3 096 042,6</w:t>
      </w:r>
      <w:r w:rsidRPr="00D060C9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0E3142" w:rsidRPr="00D060C9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получаемых </w:t>
      </w:r>
      <w:r w:rsidR="008C4530" w:rsidRPr="00D060C9">
        <w:rPr>
          <w:rFonts w:ascii="Times New Roman" w:hAnsi="Times New Roman" w:cs="Times New Roman"/>
          <w:sz w:val="28"/>
          <w:szCs w:val="28"/>
        </w:rPr>
        <w:t>из</w:t>
      </w:r>
      <w:r w:rsidRPr="00D060C9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 в сумме </w:t>
      </w:r>
      <w:r w:rsidR="00E77CBC" w:rsidRPr="00E77CBC">
        <w:rPr>
          <w:rFonts w:ascii="Times New Roman" w:hAnsi="Times New Roman" w:cs="Times New Roman"/>
          <w:sz w:val="28"/>
          <w:szCs w:val="28"/>
        </w:rPr>
        <w:t>2 150 055,2</w:t>
      </w:r>
      <w:r w:rsidR="00CD5B20" w:rsidRPr="00E77CBC">
        <w:rPr>
          <w:rFonts w:ascii="Times New Roman" w:hAnsi="Times New Roman" w:cs="Times New Roman"/>
          <w:sz w:val="28"/>
          <w:szCs w:val="28"/>
        </w:rPr>
        <w:t xml:space="preserve"> </w:t>
      </w:r>
      <w:r w:rsidRPr="00D060C9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0DDE" w:rsidRPr="0067324A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99">
        <w:rPr>
          <w:rFonts w:ascii="Times New Roman" w:hAnsi="Times New Roman" w:cs="Times New Roman"/>
          <w:sz w:val="28"/>
          <w:szCs w:val="28"/>
        </w:rPr>
        <w:t>- общий объ</w:t>
      </w:r>
      <w:r w:rsidR="00527F9E">
        <w:rPr>
          <w:rFonts w:ascii="Times New Roman" w:hAnsi="Times New Roman" w:cs="Times New Roman"/>
          <w:sz w:val="28"/>
          <w:szCs w:val="28"/>
        </w:rPr>
        <w:t>ё</w:t>
      </w:r>
      <w:r w:rsidRPr="00235F99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67324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4625E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4A25CF" w:rsidRPr="005462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2BC2" w:rsidRPr="005462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324A" w:rsidRPr="005462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625E" w:rsidRPr="0054625E">
        <w:rPr>
          <w:rFonts w:ascii="Times New Roman" w:hAnsi="Times New Roman" w:cs="Times New Roman"/>
          <w:color w:val="000000"/>
          <w:sz w:val="28"/>
          <w:szCs w:val="28"/>
        </w:rPr>
        <w:t>70 309,2</w:t>
      </w:r>
      <w:r w:rsidRPr="0054625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CD5B20" w:rsidRPr="005462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324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A0DDE" w:rsidRPr="0067324A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24A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района в </w:t>
      </w:r>
      <w:r w:rsidRPr="0054625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F668D" w:rsidRPr="0054625E">
        <w:rPr>
          <w:rFonts w:ascii="Times New Roman" w:hAnsi="Times New Roman" w:cs="Times New Roman"/>
          <w:sz w:val="28"/>
          <w:szCs w:val="28"/>
        </w:rPr>
        <w:t>74</w:t>
      </w:r>
      <w:r w:rsidR="0067324A" w:rsidRPr="0054625E">
        <w:rPr>
          <w:rFonts w:ascii="Times New Roman" w:hAnsi="Times New Roman" w:cs="Times New Roman"/>
          <w:sz w:val="28"/>
          <w:szCs w:val="28"/>
        </w:rPr>
        <w:t> </w:t>
      </w:r>
      <w:r w:rsidR="00CF668D" w:rsidRPr="0054625E">
        <w:rPr>
          <w:rFonts w:ascii="Times New Roman" w:hAnsi="Times New Roman" w:cs="Times New Roman"/>
          <w:sz w:val="28"/>
          <w:szCs w:val="28"/>
        </w:rPr>
        <w:t>266</w:t>
      </w:r>
      <w:r w:rsidR="0067324A" w:rsidRPr="0054625E">
        <w:rPr>
          <w:rFonts w:ascii="Times New Roman" w:hAnsi="Times New Roman" w:cs="Times New Roman"/>
          <w:sz w:val="28"/>
          <w:szCs w:val="28"/>
        </w:rPr>
        <w:t>,</w:t>
      </w:r>
      <w:r w:rsidR="00CF668D" w:rsidRPr="0054625E">
        <w:rPr>
          <w:rFonts w:ascii="Times New Roman" w:hAnsi="Times New Roman" w:cs="Times New Roman"/>
          <w:sz w:val="28"/>
          <w:szCs w:val="28"/>
        </w:rPr>
        <w:t>6</w:t>
      </w:r>
      <w:r w:rsidRPr="0054625E">
        <w:rPr>
          <w:rFonts w:ascii="Times New Roman" w:hAnsi="Times New Roman" w:cs="Times New Roman"/>
          <w:sz w:val="28"/>
          <w:szCs w:val="28"/>
        </w:rPr>
        <w:t xml:space="preserve"> тыс</w:t>
      </w:r>
      <w:r w:rsidR="00CD5B20" w:rsidRPr="0067324A">
        <w:rPr>
          <w:rFonts w:ascii="Times New Roman" w:hAnsi="Times New Roman" w:cs="Times New Roman"/>
          <w:sz w:val="28"/>
          <w:szCs w:val="28"/>
        </w:rPr>
        <w:t>.</w:t>
      </w:r>
      <w:r w:rsidRPr="0067324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A0DDE" w:rsidRPr="00235F99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99">
        <w:rPr>
          <w:rFonts w:ascii="Times New Roman" w:hAnsi="Times New Roman" w:cs="Times New Roman"/>
          <w:sz w:val="28"/>
          <w:szCs w:val="28"/>
        </w:rPr>
        <w:t xml:space="preserve">- верхний предел </w:t>
      </w:r>
      <w:r w:rsidRPr="0067324A">
        <w:rPr>
          <w:rFonts w:ascii="Times New Roman" w:hAnsi="Times New Roman" w:cs="Times New Roman"/>
          <w:sz w:val="28"/>
          <w:szCs w:val="28"/>
        </w:rPr>
        <w:t>муниципального внутреннего долга района на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324A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235F99" w:rsidRPr="0067324A">
        <w:rPr>
          <w:rFonts w:ascii="Times New Roman" w:hAnsi="Times New Roman" w:cs="Times New Roman"/>
          <w:sz w:val="28"/>
          <w:szCs w:val="28"/>
        </w:rPr>
        <w:t>8</w:t>
      </w:r>
      <w:r w:rsidRPr="0067324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7324A" w:rsidRPr="0067324A">
        <w:rPr>
          <w:rFonts w:ascii="Times New Roman" w:hAnsi="Times New Roman" w:cs="Times New Roman"/>
          <w:sz w:val="28"/>
          <w:szCs w:val="28"/>
        </w:rPr>
        <w:t>25 828,2</w:t>
      </w:r>
      <w:r w:rsidRPr="0067324A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5F99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DB1134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235F99">
        <w:rPr>
          <w:rFonts w:ascii="Times New Roman" w:hAnsi="Times New Roman" w:cs="Times New Roman"/>
          <w:sz w:val="28"/>
          <w:szCs w:val="28"/>
        </w:rPr>
        <w:t>предел</w:t>
      </w:r>
      <w:r w:rsidR="00DB1134">
        <w:rPr>
          <w:rFonts w:ascii="Times New Roman" w:hAnsi="Times New Roman" w:cs="Times New Roman"/>
          <w:sz w:val="28"/>
          <w:szCs w:val="28"/>
        </w:rPr>
        <w:t xml:space="preserve"> долга </w:t>
      </w:r>
      <w:r w:rsidRPr="00235F99">
        <w:rPr>
          <w:rFonts w:ascii="Times New Roman" w:hAnsi="Times New Roman" w:cs="Times New Roman"/>
          <w:sz w:val="28"/>
          <w:szCs w:val="28"/>
        </w:rPr>
        <w:t>по муниципальным гарантиям Ханты-Мансийского района в сумме 0</w:t>
      </w:r>
      <w:r w:rsidR="00E41C11" w:rsidRPr="00235F99">
        <w:rPr>
          <w:rFonts w:ascii="Times New Roman" w:hAnsi="Times New Roman" w:cs="Times New Roman"/>
          <w:sz w:val="28"/>
          <w:szCs w:val="28"/>
        </w:rPr>
        <w:t>,0</w:t>
      </w:r>
      <w:r w:rsidRPr="00235F9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E88" w:rsidRPr="00235F99" w:rsidRDefault="00A07E88" w:rsidP="00527F9E">
      <w:pPr>
        <w:pStyle w:val="a3"/>
        <w:spacing w:after="0"/>
        <w:ind w:left="0" w:firstLine="567"/>
        <w:rPr>
          <w:rFonts w:ascii="Times New Roman" w:hAnsi="Times New Roman"/>
          <w:sz w:val="28"/>
        </w:rPr>
      </w:pPr>
      <w:r w:rsidRPr="00235F99">
        <w:rPr>
          <w:rFonts w:ascii="Times New Roman" w:hAnsi="Times New Roman"/>
          <w:sz w:val="28"/>
        </w:rPr>
        <w:lastRenderedPageBreak/>
        <w:t xml:space="preserve">- </w:t>
      </w:r>
      <w:r w:rsidRPr="0067324A">
        <w:rPr>
          <w:rFonts w:ascii="Times New Roman" w:hAnsi="Times New Roman"/>
          <w:sz w:val="28"/>
        </w:rPr>
        <w:t>предельный объ</w:t>
      </w:r>
      <w:r w:rsidR="00527F9E">
        <w:rPr>
          <w:rFonts w:ascii="Times New Roman" w:hAnsi="Times New Roman"/>
          <w:sz w:val="28"/>
          <w:lang w:val="ru-RU"/>
        </w:rPr>
        <w:t>ё</w:t>
      </w:r>
      <w:r w:rsidRPr="0067324A">
        <w:rPr>
          <w:rFonts w:ascii="Times New Roman" w:hAnsi="Times New Roman"/>
          <w:sz w:val="28"/>
        </w:rPr>
        <w:t xml:space="preserve">м муниципального внутреннего долга района </w:t>
      </w:r>
      <w:r w:rsidR="00527F9E">
        <w:rPr>
          <w:rFonts w:ascii="Times New Roman" w:hAnsi="Times New Roman"/>
          <w:sz w:val="28"/>
          <w:lang w:val="ru-RU"/>
        </w:rPr>
        <w:t xml:space="preserve">                      </w:t>
      </w:r>
      <w:r w:rsidRPr="0067324A">
        <w:rPr>
          <w:rFonts w:ascii="Times New Roman" w:hAnsi="Times New Roman"/>
          <w:sz w:val="28"/>
        </w:rPr>
        <w:t>в сумме</w:t>
      </w:r>
      <w:r w:rsidR="002F07EE" w:rsidRPr="0067324A">
        <w:rPr>
          <w:rFonts w:ascii="Times New Roman" w:hAnsi="Times New Roman"/>
          <w:sz w:val="28"/>
          <w:lang w:val="ru-RU"/>
        </w:rPr>
        <w:t xml:space="preserve"> </w:t>
      </w:r>
      <w:r w:rsidR="0067324A" w:rsidRPr="0067324A">
        <w:rPr>
          <w:rFonts w:ascii="Times New Roman" w:hAnsi="Times New Roman"/>
          <w:sz w:val="28"/>
          <w:lang w:val="ru-RU"/>
        </w:rPr>
        <w:t>67 782,3</w:t>
      </w:r>
      <w:r w:rsidRPr="0067324A">
        <w:rPr>
          <w:rFonts w:ascii="Times New Roman" w:hAnsi="Times New Roman"/>
          <w:sz w:val="28"/>
        </w:rPr>
        <w:t xml:space="preserve"> тыс</w:t>
      </w:r>
      <w:r w:rsidRPr="00235F99">
        <w:rPr>
          <w:rFonts w:ascii="Times New Roman" w:hAnsi="Times New Roman"/>
          <w:sz w:val="28"/>
        </w:rPr>
        <w:t>. рублей;</w:t>
      </w:r>
    </w:p>
    <w:p w:rsidR="00CA0DDE" w:rsidRPr="00235F99" w:rsidRDefault="00CA0DDE" w:rsidP="00F04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24A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района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324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5F99" w:rsidRPr="0067324A">
        <w:rPr>
          <w:rFonts w:ascii="Times New Roman" w:hAnsi="Times New Roman" w:cs="Times New Roman"/>
          <w:sz w:val="28"/>
          <w:szCs w:val="28"/>
        </w:rPr>
        <w:t>5</w:t>
      </w:r>
      <w:r w:rsidR="008F1189" w:rsidRPr="0067324A">
        <w:rPr>
          <w:rFonts w:ascii="Times New Roman" w:hAnsi="Times New Roman" w:cs="Times New Roman"/>
          <w:sz w:val="28"/>
          <w:szCs w:val="28"/>
        </w:rPr>
        <w:t>0</w:t>
      </w:r>
      <w:r w:rsidR="009D16D4" w:rsidRPr="0067324A">
        <w:rPr>
          <w:rFonts w:ascii="Times New Roman" w:hAnsi="Times New Roman" w:cs="Times New Roman"/>
          <w:sz w:val="28"/>
          <w:szCs w:val="28"/>
        </w:rPr>
        <w:t>,0</w:t>
      </w:r>
      <w:r w:rsidRPr="0067324A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5F99">
        <w:rPr>
          <w:rFonts w:ascii="Times New Roman" w:hAnsi="Times New Roman" w:cs="Times New Roman"/>
          <w:sz w:val="28"/>
          <w:szCs w:val="28"/>
        </w:rPr>
        <w:t>. рублей.</w:t>
      </w:r>
    </w:p>
    <w:p w:rsidR="00F04184" w:rsidRPr="001F23ED" w:rsidRDefault="00F04184" w:rsidP="005200E4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CA0DDE" w:rsidRPr="001F23ED" w:rsidRDefault="00CA0DDE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F23ED">
        <w:rPr>
          <w:rFonts w:ascii="Times New Roman" w:hAnsi="Times New Roman"/>
          <w:b/>
          <w:sz w:val="28"/>
          <w:szCs w:val="28"/>
        </w:rPr>
        <w:t>Статья 2</w:t>
      </w:r>
      <w:r w:rsidRPr="001F23ED">
        <w:rPr>
          <w:rFonts w:ascii="Times New Roman" w:hAnsi="Times New Roman"/>
          <w:sz w:val="28"/>
          <w:szCs w:val="28"/>
        </w:rPr>
        <w:t>. Утвердить основные характеристики бюджета района на плановый период 201</w:t>
      </w:r>
      <w:r w:rsidR="001F23ED" w:rsidRPr="001F23ED">
        <w:rPr>
          <w:rFonts w:ascii="Times New Roman" w:hAnsi="Times New Roman"/>
          <w:sz w:val="28"/>
          <w:szCs w:val="28"/>
          <w:lang w:val="ru-RU"/>
        </w:rPr>
        <w:t>8</w:t>
      </w:r>
      <w:r w:rsidRPr="001F23ED">
        <w:rPr>
          <w:rFonts w:ascii="Times New Roman" w:hAnsi="Times New Roman"/>
          <w:sz w:val="28"/>
          <w:szCs w:val="28"/>
        </w:rPr>
        <w:t xml:space="preserve"> и 201</w:t>
      </w:r>
      <w:r w:rsidR="001F23ED" w:rsidRPr="001F23ED">
        <w:rPr>
          <w:rFonts w:ascii="Times New Roman" w:hAnsi="Times New Roman"/>
          <w:sz w:val="28"/>
          <w:szCs w:val="28"/>
          <w:lang w:val="ru-RU"/>
        </w:rPr>
        <w:t>9</w:t>
      </w:r>
      <w:r w:rsidRPr="001F23ED">
        <w:rPr>
          <w:rFonts w:ascii="Times New Roman" w:hAnsi="Times New Roman"/>
          <w:sz w:val="28"/>
          <w:szCs w:val="28"/>
        </w:rPr>
        <w:t xml:space="preserve"> годов:</w:t>
      </w:r>
    </w:p>
    <w:p w:rsidR="00CA0DDE" w:rsidRPr="00D060C9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0C9">
        <w:rPr>
          <w:rFonts w:ascii="Times New Roman" w:hAnsi="Times New Roman" w:cs="Times New Roman"/>
          <w:sz w:val="28"/>
          <w:szCs w:val="28"/>
        </w:rPr>
        <w:t>- прогнозируемый общий объ</w:t>
      </w:r>
      <w:r w:rsidR="00527F9E">
        <w:rPr>
          <w:rFonts w:ascii="Times New Roman" w:hAnsi="Times New Roman" w:cs="Times New Roman"/>
          <w:sz w:val="28"/>
          <w:szCs w:val="28"/>
        </w:rPr>
        <w:t>ё</w:t>
      </w:r>
      <w:r w:rsidRPr="00D060C9">
        <w:rPr>
          <w:rFonts w:ascii="Times New Roman" w:hAnsi="Times New Roman" w:cs="Times New Roman"/>
          <w:sz w:val="28"/>
          <w:szCs w:val="28"/>
        </w:rPr>
        <w:t>м доходов бюджета района на 201</w:t>
      </w:r>
      <w:r w:rsidR="001F23ED" w:rsidRPr="00D060C9">
        <w:rPr>
          <w:rFonts w:ascii="Times New Roman" w:hAnsi="Times New Roman" w:cs="Times New Roman"/>
          <w:sz w:val="28"/>
          <w:szCs w:val="28"/>
        </w:rPr>
        <w:t>8</w:t>
      </w:r>
      <w:r w:rsidRPr="00D060C9">
        <w:rPr>
          <w:rFonts w:ascii="Times New Roman" w:hAnsi="Times New Roman" w:cs="Times New Roman"/>
          <w:sz w:val="28"/>
          <w:szCs w:val="28"/>
        </w:rPr>
        <w:t xml:space="preserve"> год </w:t>
      </w:r>
      <w:r w:rsidR="00527F9E">
        <w:rPr>
          <w:rFonts w:ascii="Times New Roman" w:hAnsi="Times New Roman" w:cs="Times New Roman"/>
          <w:sz w:val="28"/>
          <w:szCs w:val="28"/>
        </w:rPr>
        <w:t xml:space="preserve"> </w:t>
      </w:r>
      <w:r w:rsidRPr="00D060C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07EE" w:rsidRPr="00D060C9">
        <w:rPr>
          <w:rFonts w:ascii="Times New Roman" w:hAnsi="Times New Roman" w:cs="Times New Roman"/>
          <w:sz w:val="28"/>
          <w:szCs w:val="28"/>
        </w:rPr>
        <w:t>2</w:t>
      </w:r>
      <w:r w:rsidR="00443F88">
        <w:rPr>
          <w:rFonts w:ascii="Times New Roman" w:hAnsi="Times New Roman" w:cs="Times New Roman"/>
          <w:sz w:val="28"/>
          <w:szCs w:val="28"/>
        </w:rPr>
        <w:t> </w:t>
      </w:r>
      <w:r w:rsidR="002F07EE" w:rsidRPr="00D060C9">
        <w:rPr>
          <w:rFonts w:ascii="Times New Roman" w:hAnsi="Times New Roman" w:cs="Times New Roman"/>
          <w:sz w:val="28"/>
          <w:szCs w:val="28"/>
        </w:rPr>
        <w:t>630</w:t>
      </w:r>
      <w:r w:rsidR="00443F88">
        <w:rPr>
          <w:rFonts w:ascii="Times New Roman" w:hAnsi="Times New Roman" w:cs="Times New Roman"/>
          <w:sz w:val="28"/>
          <w:szCs w:val="28"/>
        </w:rPr>
        <w:t> </w:t>
      </w:r>
      <w:r w:rsidR="002F07EE" w:rsidRPr="00D060C9">
        <w:rPr>
          <w:rFonts w:ascii="Times New Roman" w:hAnsi="Times New Roman" w:cs="Times New Roman"/>
          <w:sz w:val="28"/>
          <w:szCs w:val="28"/>
        </w:rPr>
        <w:t>827</w:t>
      </w:r>
      <w:r w:rsidR="00443F88">
        <w:rPr>
          <w:rFonts w:ascii="Times New Roman" w:hAnsi="Times New Roman" w:cs="Times New Roman"/>
          <w:sz w:val="28"/>
          <w:szCs w:val="28"/>
        </w:rPr>
        <w:t>,</w:t>
      </w:r>
      <w:r w:rsidR="002F07EE" w:rsidRPr="00D060C9">
        <w:rPr>
          <w:rFonts w:ascii="Times New Roman" w:hAnsi="Times New Roman" w:cs="Times New Roman"/>
          <w:sz w:val="28"/>
          <w:szCs w:val="28"/>
        </w:rPr>
        <w:t>0</w:t>
      </w:r>
      <w:r w:rsidR="00A55DFF" w:rsidRPr="00D060C9">
        <w:rPr>
          <w:rFonts w:ascii="Times New Roman" w:hAnsi="Times New Roman" w:cs="Times New Roman"/>
          <w:sz w:val="28"/>
          <w:szCs w:val="28"/>
        </w:rPr>
        <w:t xml:space="preserve"> </w:t>
      </w:r>
      <w:r w:rsidRPr="00D060C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C4530" w:rsidRPr="00D060C9">
        <w:rPr>
          <w:rFonts w:ascii="Times New Roman" w:hAnsi="Times New Roman" w:cs="Times New Roman"/>
          <w:sz w:val="28"/>
          <w:szCs w:val="28"/>
        </w:rPr>
        <w:t>в том числе объём межбюджетных трансфертов, получаемых из других</w:t>
      </w:r>
      <w:r w:rsidRPr="00D060C9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в сумме </w:t>
      </w:r>
      <w:r w:rsidR="002F07EE" w:rsidRPr="00D060C9">
        <w:rPr>
          <w:rFonts w:ascii="Times New Roman" w:hAnsi="Times New Roman" w:cs="Times New Roman"/>
          <w:sz w:val="28"/>
          <w:szCs w:val="28"/>
        </w:rPr>
        <w:t>1 667 948,4</w:t>
      </w:r>
      <w:r w:rsidRPr="00D060C9">
        <w:rPr>
          <w:rFonts w:ascii="Times New Roman" w:hAnsi="Times New Roman" w:cs="Times New Roman"/>
          <w:sz w:val="28"/>
          <w:szCs w:val="28"/>
        </w:rPr>
        <w:t xml:space="preserve"> тыс. рублей и на 201</w:t>
      </w:r>
      <w:r w:rsidR="001F23ED" w:rsidRPr="00D060C9">
        <w:rPr>
          <w:rFonts w:ascii="Times New Roman" w:hAnsi="Times New Roman" w:cs="Times New Roman"/>
          <w:sz w:val="28"/>
          <w:szCs w:val="28"/>
        </w:rPr>
        <w:t>9</w:t>
      </w:r>
      <w:r w:rsidRPr="00D060C9">
        <w:rPr>
          <w:rFonts w:ascii="Times New Roman" w:hAnsi="Times New Roman" w:cs="Times New Roman"/>
          <w:sz w:val="28"/>
          <w:szCs w:val="28"/>
        </w:rPr>
        <w:t xml:space="preserve"> год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60C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07EE" w:rsidRPr="00D060C9">
        <w:rPr>
          <w:rFonts w:ascii="Times New Roman" w:hAnsi="Times New Roman" w:cs="Times New Roman"/>
          <w:sz w:val="28"/>
          <w:szCs w:val="28"/>
        </w:rPr>
        <w:t>2 635</w:t>
      </w:r>
      <w:r w:rsidR="005F6220">
        <w:rPr>
          <w:rFonts w:ascii="Times New Roman" w:hAnsi="Times New Roman" w:cs="Times New Roman"/>
          <w:sz w:val="28"/>
          <w:szCs w:val="28"/>
        </w:rPr>
        <w:t> </w:t>
      </w:r>
      <w:r w:rsidR="002F07EE" w:rsidRPr="00D060C9">
        <w:rPr>
          <w:rFonts w:ascii="Times New Roman" w:hAnsi="Times New Roman" w:cs="Times New Roman"/>
          <w:sz w:val="28"/>
          <w:szCs w:val="28"/>
        </w:rPr>
        <w:t>642</w:t>
      </w:r>
      <w:r w:rsidR="005F6220">
        <w:rPr>
          <w:rFonts w:ascii="Times New Roman" w:hAnsi="Times New Roman" w:cs="Times New Roman"/>
          <w:sz w:val="28"/>
          <w:szCs w:val="28"/>
        </w:rPr>
        <w:t>,</w:t>
      </w:r>
      <w:r w:rsidR="002F07EE" w:rsidRPr="00D060C9">
        <w:rPr>
          <w:rFonts w:ascii="Times New Roman" w:hAnsi="Times New Roman" w:cs="Times New Roman"/>
          <w:sz w:val="28"/>
          <w:szCs w:val="28"/>
        </w:rPr>
        <w:t>7</w:t>
      </w:r>
      <w:r w:rsidRPr="00D060C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F196B" w:rsidRPr="00D060C9">
        <w:rPr>
          <w:rFonts w:ascii="Times New Roman" w:hAnsi="Times New Roman" w:cs="Times New Roman"/>
          <w:sz w:val="28"/>
          <w:szCs w:val="28"/>
        </w:rPr>
        <w:t>в том числе объём межбюджетных трансфертов, получаемых из других</w:t>
      </w:r>
      <w:r w:rsidRPr="00D060C9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в сумме </w:t>
      </w:r>
      <w:r w:rsidR="002F07EE" w:rsidRPr="00D060C9">
        <w:rPr>
          <w:rFonts w:ascii="Times New Roman" w:hAnsi="Times New Roman" w:cs="Times New Roman"/>
          <w:sz w:val="28"/>
          <w:szCs w:val="28"/>
        </w:rPr>
        <w:t>1</w:t>
      </w:r>
      <w:r w:rsidR="005F6220">
        <w:rPr>
          <w:rFonts w:ascii="Times New Roman" w:hAnsi="Times New Roman" w:cs="Times New Roman"/>
          <w:sz w:val="28"/>
          <w:szCs w:val="28"/>
        </w:rPr>
        <w:t> </w:t>
      </w:r>
      <w:r w:rsidR="002F07EE" w:rsidRPr="00D060C9">
        <w:rPr>
          <w:rFonts w:ascii="Times New Roman" w:hAnsi="Times New Roman" w:cs="Times New Roman"/>
          <w:sz w:val="28"/>
          <w:szCs w:val="28"/>
        </w:rPr>
        <w:t>649</w:t>
      </w:r>
      <w:r w:rsidR="005F6220">
        <w:rPr>
          <w:rFonts w:ascii="Times New Roman" w:hAnsi="Times New Roman" w:cs="Times New Roman"/>
          <w:sz w:val="28"/>
          <w:szCs w:val="28"/>
        </w:rPr>
        <w:t> </w:t>
      </w:r>
      <w:r w:rsidR="002F07EE" w:rsidRPr="00D060C9">
        <w:rPr>
          <w:rFonts w:ascii="Times New Roman" w:hAnsi="Times New Roman" w:cs="Times New Roman"/>
          <w:sz w:val="28"/>
          <w:szCs w:val="28"/>
        </w:rPr>
        <w:t>501</w:t>
      </w:r>
      <w:r w:rsidR="005F6220">
        <w:rPr>
          <w:rFonts w:ascii="Times New Roman" w:hAnsi="Times New Roman" w:cs="Times New Roman"/>
          <w:sz w:val="28"/>
          <w:szCs w:val="28"/>
        </w:rPr>
        <w:t>,</w:t>
      </w:r>
      <w:r w:rsidR="002F07EE" w:rsidRPr="00D060C9">
        <w:rPr>
          <w:rFonts w:ascii="Times New Roman" w:hAnsi="Times New Roman" w:cs="Times New Roman"/>
          <w:sz w:val="28"/>
          <w:szCs w:val="28"/>
        </w:rPr>
        <w:t>2</w:t>
      </w:r>
      <w:r w:rsidRPr="00D060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0DDE" w:rsidRPr="005F6220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3ED">
        <w:rPr>
          <w:rFonts w:ascii="Times New Roman" w:hAnsi="Times New Roman" w:cs="Times New Roman"/>
          <w:sz w:val="28"/>
          <w:szCs w:val="28"/>
        </w:rPr>
        <w:t xml:space="preserve">- </w:t>
      </w:r>
      <w:r w:rsidRPr="005F6220">
        <w:rPr>
          <w:rFonts w:ascii="Times New Roman" w:hAnsi="Times New Roman" w:cs="Times New Roman"/>
          <w:sz w:val="28"/>
          <w:szCs w:val="28"/>
        </w:rPr>
        <w:t>общий объ</w:t>
      </w:r>
      <w:r w:rsidR="00527F9E">
        <w:rPr>
          <w:rFonts w:ascii="Times New Roman" w:hAnsi="Times New Roman" w:cs="Times New Roman"/>
          <w:sz w:val="28"/>
          <w:szCs w:val="28"/>
        </w:rPr>
        <w:t>ё</w:t>
      </w:r>
      <w:r w:rsidRPr="005F6220">
        <w:rPr>
          <w:rFonts w:ascii="Times New Roman" w:hAnsi="Times New Roman" w:cs="Times New Roman"/>
          <w:sz w:val="28"/>
          <w:szCs w:val="28"/>
        </w:rPr>
        <w:t>м расходов бюджета района на 201</w:t>
      </w:r>
      <w:r w:rsidR="001F23ED" w:rsidRPr="005F6220">
        <w:rPr>
          <w:rFonts w:ascii="Times New Roman" w:hAnsi="Times New Roman" w:cs="Times New Roman"/>
          <w:sz w:val="28"/>
          <w:szCs w:val="28"/>
        </w:rPr>
        <w:t>8</w:t>
      </w:r>
      <w:r w:rsidRPr="005F62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6220" w:rsidRPr="005F6220">
        <w:rPr>
          <w:rFonts w:ascii="Times New Roman" w:hAnsi="Times New Roman" w:cs="Times New Roman"/>
          <w:sz w:val="28"/>
          <w:szCs w:val="28"/>
        </w:rPr>
        <w:t>2 707 221,2</w:t>
      </w:r>
      <w:r w:rsidR="00C946A4" w:rsidRPr="005F6220">
        <w:rPr>
          <w:rFonts w:ascii="Times New Roman" w:hAnsi="Times New Roman" w:cs="Times New Roman"/>
          <w:sz w:val="28"/>
          <w:szCs w:val="28"/>
        </w:rPr>
        <w:t xml:space="preserve"> </w:t>
      </w:r>
      <w:r w:rsidRPr="005F6220">
        <w:rPr>
          <w:rFonts w:ascii="Times New Roman" w:hAnsi="Times New Roman" w:cs="Times New Roman"/>
          <w:sz w:val="28"/>
          <w:szCs w:val="28"/>
        </w:rPr>
        <w:t>тыс. рублей, на 201</w:t>
      </w:r>
      <w:r w:rsidR="001F23ED" w:rsidRPr="005F6220">
        <w:rPr>
          <w:rFonts w:ascii="Times New Roman" w:hAnsi="Times New Roman" w:cs="Times New Roman"/>
          <w:sz w:val="28"/>
          <w:szCs w:val="28"/>
        </w:rPr>
        <w:t>9</w:t>
      </w:r>
      <w:r w:rsidRPr="005F622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6220" w:rsidRPr="005F6220">
        <w:rPr>
          <w:rFonts w:ascii="Times New Roman" w:hAnsi="Times New Roman" w:cs="Times New Roman"/>
          <w:sz w:val="28"/>
          <w:szCs w:val="28"/>
        </w:rPr>
        <w:t>2 714 363,2</w:t>
      </w:r>
      <w:r w:rsidRPr="005F62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0DDE" w:rsidRPr="001F23ED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3ED">
        <w:rPr>
          <w:rFonts w:ascii="Times New Roman" w:hAnsi="Times New Roman" w:cs="Times New Roman"/>
          <w:sz w:val="28"/>
          <w:szCs w:val="28"/>
        </w:rPr>
        <w:t>- прогнозируемый дефицит бюджета района на 201</w:t>
      </w:r>
      <w:r w:rsidR="001F23ED" w:rsidRPr="001F23ED">
        <w:rPr>
          <w:rFonts w:ascii="Times New Roman" w:hAnsi="Times New Roman" w:cs="Times New Roman"/>
          <w:sz w:val="28"/>
          <w:szCs w:val="28"/>
        </w:rPr>
        <w:t>8</w:t>
      </w:r>
      <w:r w:rsidRPr="001F23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060C9" w:rsidRPr="00D060C9">
        <w:rPr>
          <w:rFonts w:ascii="Times New Roman" w:hAnsi="Times New Roman" w:cs="Times New Roman"/>
          <w:sz w:val="28"/>
          <w:szCs w:val="28"/>
        </w:rPr>
        <w:t>76 394,2</w:t>
      </w:r>
      <w:r w:rsidRPr="00D060C9">
        <w:rPr>
          <w:rFonts w:ascii="Times New Roman" w:hAnsi="Times New Roman" w:cs="Times New Roman"/>
          <w:sz w:val="28"/>
          <w:szCs w:val="28"/>
        </w:rPr>
        <w:t xml:space="preserve"> тыс</w:t>
      </w:r>
      <w:r w:rsidRPr="001F23ED">
        <w:rPr>
          <w:rFonts w:ascii="Times New Roman" w:hAnsi="Times New Roman" w:cs="Times New Roman"/>
          <w:sz w:val="28"/>
          <w:szCs w:val="28"/>
        </w:rPr>
        <w:t>. рублей и на 201</w:t>
      </w:r>
      <w:r w:rsidR="001F23ED" w:rsidRPr="001F23ED">
        <w:rPr>
          <w:rFonts w:ascii="Times New Roman" w:hAnsi="Times New Roman" w:cs="Times New Roman"/>
          <w:sz w:val="28"/>
          <w:szCs w:val="28"/>
        </w:rPr>
        <w:t>9</w:t>
      </w:r>
      <w:r w:rsidRPr="001F23ED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060C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060C9" w:rsidRPr="00D060C9">
        <w:rPr>
          <w:rFonts w:ascii="Times New Roman" w:hAnsi="Times New Roman" w:cs="Times New Roman"/>
          <w:sz w:val="28"/>
          <w:szCs w:val="28"/>
        </w:rPr>
        <w:t>78 720,5</w:t>
      </w:r>
      <w:r w:rsidR="00D060C9">
        <w:rPr>
          <w:rFonts w:ascii="Times New Roman" w:hAnsi="Times New Roman" w:cs="Times New Roman"/>
          <w:sz w:val="28"/>
          <w:szCs w:val="28"/>
        </w:rPr>
        <w:t xml:space="preserve"> </w:t>
      </w:r>
      <w:r w:rsidRPr="00D060C9">
        <w:rPr>
          <w:rFonts w:ascii="Times New Roman" w:hAnsi="Times New Roman" w:cs="Times New Roman"/>
          <w:sz w:val="28"/>
          <w:szCs w:val="28"/>
        </w:rPr>
        <w:t>тыс</w:t>
      </w:r>
      <w:r w:rsidRPr="001F23ED">
        <w:rPr>
          <w:rFonts w:ascii="Times New Roman" w:hAnsi="Times New Roman" w:cs="Times New Roman"/>
          <w:sz w:val="28"/>
          <w:szCs w:val="28"/>
        </w:rPr>
        <w:t>. рублей;</w:t>
      </w:r>
    </w:p>
    <w:p w:rsidR="00CA0DDE" w:rsidRPr="00A54A3E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3E">
        <w:rPr>
          <w:rFonts w:ascii="Times New Roman" w:hAnsi="Times New Roman" w:cs="Times New Roman"/>
          <w:sz w:val="28"/>
          <w:szCs w:val="28"/>
        </w:rPr>
        <w:t xml:space="preserve">- верхний предел </w:t>
      </w:r>
      <w:r w:rsidRPr="0076084F">
        <w:rPr>
          <w:rFonts w:ascii="Times New Roman" w:hAnsi="Times New Roman" w:cs="Times New Roman"/>
          <w:sz w:val="28"/>
          <w:szCs w:val="28"/>
        </w:rPr>
        <w:t>муниципального внутреннего долга района на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084F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54A3E" w:rsidRPr="0076084F">
        <w:rPr>
          <w:rFonts w:ascii="Times New Roman" w:hAnsi="Times New Roman" w:cs="Times New Roman"/>
          <w:sz w:val="28"/>
          <w:szCs w:val="28"/>
        </w:rPr>
        <w:t>9</w:t>
      </w:r>
      <w:r w:rsidRPr="0076084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6084F" w:rsidRPr="0076084F">
        <w:rPr>
          <w:rFonts w:ascii="Times New Roman" w:hAnsi="Times New Roman" w:cs="Times New Roman"/>
          <w:sz w:val="28"/>
          <w:szCs w:val="28"/>
        </w:rPr>
        <w:t>23 402,3</w:t>
      </w:r>
      <w:r w:rsidRPr="0076084F">
        <w:rPr>
          <w:rFonts w:ascii="Times New Roman" w:hAnsi="Times New Roman" w:cs="Times New Roman"/>
          <w:sz w:val="28"/>
          <w:szCs w:val="28"/>
        </w:rPr>
        <w:t xml:space="preserve"> тыс</w:t>
      </w:r>
      <w:r w:rsidRPr="00A54A3E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DB1134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A54A3E">
        <w:rPr>
          <w:rFonts w:ascii="Times New Roman" w:hAnsi="Times New Roman" w:cs="Times New Roman"/>
          <w:sz w:val="28"/>
          <w:szCs w:val="28"/>
        </w:rPr>
        <w:t>предел</w:t>
      </w:r>
      <w:r w:rsidR="00DB1134"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A54A3E">
        <w:rPr>
          <w:rFonts w:ascii="Times New Roman" w:hAnsi="Times New Roman" w:cs="Times New Roman"/>
          <w:sz w:val="28"/>
          <w:szCs w:val="28"/>
        </w:rPr>
        <w:t xml:space="preserve"> по муниципальным </w:t>
      </w:r>
      <w:r w:rsidRPr="0076084F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DB1134" w:rsidRPr="00235F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B1134" w:rsidRPr="0076084F">
        <w:rPr>
          <w:rFonts w:ascii="Times New Roman" w:hAnsi="Times New Roman" w:cs="Times New Roman"/>
          <w:sz w:val="28"/>
          <w:szCs w:val="28"/>
        </w:rPr>
        <w:t xml:space="preserve"> </w:t>
      </w:r>
      <w:r w:rsidRPr="0076084F">
        <w:rPr>
          <w:rFonts w:ascii="Times New Roman" w:hAnsi="Times New Roman" w:cs="Times New Roman"/>
          <w:sz w:val="28"/>
          <w:szCs w:val="28"/>
        </w:rPr>
        <w:t>в сумме 0</w:t>
      </w:r>
      <w:r w:rsidR="00E41C11" w:rsidRPr="0076084F">
        <w:rPr>
          <w:rFonts w:ascii="Times New Roman" w:hAnsi="Times New Roman" w:cs="Times New Roman"/>
          <w:sz w:val="28"/>
          <w:szCs w:val="28"/>
        </w:rPr>
        <w:t>,0</w:t>
      </w:r>
      <w:r w:rsidRPr="0076084F">
        <w:rPr>
          <w:rFonts w:ascii="Times New Roman" w:hAnsi="Times New Roman" w:cs="Times New Roman"/>
          <w:sz w:val="28"/>
          <w:szCs w:val="28"/>
        </w:rPr>
        <w:t xml:space="preserve"> тыс. рублей и на 1 января 20</w:t>
      </w:r>
      <w:r w:rsidR="00A54A3E" w:rsidRPr="0076084F">
        <w:rPr>
          <w:rFonts w:ascii="Times New Roman" w:hAnsi="Times New Roman" w:cs="Times New Roman"/>
          <w:sz w:val="28"/>
          <w:szCs w:val="28"/>
        </w:rPr>
        <w:t>20</w:t>
      </w:r>
      <w:r w:rsidRPr="0076084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6084F" w:rsidRPr="0076084F">
        <w:rPr>
          <w:rFonts w:ascii="Times New Roman" w:hAnsi="Times New Roman" w:cs="Times New Roman"/>
          <w:sz w:val="28"/>
          <w:szCs w:val="28"/>
        </w:rPr>
        <w:t>21 771,6</w:t>
      </w:r>
      <w:r w:rsidRPr="0076084F">
        <w:rPr>
          <w:rFonts w:ascii="Times New Roman" w:hAnsi="Times New Roman" w:cs="Times New Roman"/>
          <w:sz w:val="28"/>
          <w:szCs w:val="28"/>
        </w:rPr>
        <w:t xml:space="preserve"> тыс</w:t>
      </w:r>
      <w:r w:rsidRPr="00A54A3E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DB1134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DB1134" w:rsidRPr="00A54A3E">
        <w:rPr>
          <w:rFonts w:ascii="Times New Roman" w:hAnsi="Times New Roman" w:cs="Times New Roman"/>
          <w:sz w:val="28"/>
          <w:szCs w:val="28"/>
        </w:rPr>
        <w:t>предел</w:t>
      </w:r>
      <w:r w:rsidR="00DB1134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DB1134" w:rsidRPr="00A54A3E">
        <w:rPr>
          <w:rFonts w:ascii="Times New Roman" w:hAnsi="Times New Roman" w:cs="Times New Roman"/>
          <w:sz w:val="28"/>
          <w:szCs w:val="28"/>
        </w:rPr>
        <w:t xml:space="preserve"> по муниципальным </w:t>
      </w:r>
      <w:r w:rsidR="00DB1134" w:rsidRPr="0076084F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1134" w:rsidRPr="00235F99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DB11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4A3E">
        <w:rPr>
          <w:rFonts w:ascii="Times New Roman" w:hAnsi="Times New Roman" w:cs="Times New Roman"/>
          <w:sz w:val="28"/>
          <w:szCs w:val="28"/>
        </w:rPr>
        <w:t xml:space="preserve"> в сумме 0</w:t>
      </w:r>
      <w:r w:rsidR="00E41C11" w:rsidRPr="00A54A3E">
        <w:rPr>
          <w:rFonts w:ascii="Times New Roman" w:hAnsi="Times New Roman" w:cs="Times New Roman"/>
          <w:sz w:val="28"/>
          <w:szCs w:val="28"/>
        </w:rPr>
        <w:t>,0</w:t>
      </w:r>
      <w:r w:rsidRPr="00A54A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7F9E" w:rsidRDefault="00915722" w:rsidP="00F71749">
      <w:pPr>
        <w:pStyle w:val="a3"/>
        <w:spacing w:after="0"/>
        <w:ind w:firstLine="0"/>
        <w:rPr>
          <w:rFonts w:ascii="Times New Roman" w:hAnsi="Times New Roman"/>
          <w:sz w:val="28"/>
        </w:rPr>
      </w:pPr>
      <w:r w:rsidRPr="00A54A3E">
        <w:rPr>
          <w:rFonts w:ascii="Times New Roman" w:hAnsi="Times New Roman"/>
          <w:sz w:val="28"/>
        </w:rPr>
        <w:t xml:space="preserve">- предельный </w:t>
      </w:r>
      <w:r w:rsidR="00527F9E" w:rsidRPr="0076084F">
        <w:rPr>
          <w:rFonts w:ascii="Times New Roman" w:hAnsi="Times New Roman"/>
          <w:sz w:val="28"/>
        </w:rPr>
        <w:t>объ</w:t>
      </w:r>
      <w:r w:rsidR="00527F9E">
        <w:rPr>
          <w:rFonts w:ascii="Times New Roman" w:hAnsi="Times New Roman"/>
          <w:sz w:val="28"/>
          <w:lang w:val="ru-RU"/>
        </w:rPr>
        <w:t>ём</w:t>
      </w:r>
      <w:r w:rsidRPr="0076084F">
        <w:rPr>
          <w:rFonts w:ascii="Times New Roman" w:hAnsi="Times New Roman"/>
          <w:sz w:val="28"/>
        </w:rPr>
        <w:t xml:space="preserve"> </w:t>
      </w:r>
      <w:r w:rsidR="00F37B4C" w:rsidRPr="0076084F">
        <w:rPr>
          <w:rFonts w:ascii="Times New Roman" w:hAnsi="Times New Roman"/>
          <w:sz w:val="28"/>
        </w:rPr>
        <w:t>муниципального</w:t>
      </w:r>
      <w:r w:rsidRPr="0076084F">
        <w:rPr>
          <w:rFonts w:ascii="Times New Roman" w:hAnsi="Times New Roman"/>
          <w:sz w:val="28"/>
        </w:rPr>
        <w:t xml:space="preserve"> внутреннего долга </w:t>
      </w:r>
      <w:r w:rsidR="00F37B4C" w:rsidRPr="0076084F">
        <w:rPr>
          <w:rFonts w:ascii="Times New Roman" w:hAnsi="Times New Roman"/>
          <w:sz w:val="28"/>
        </w:rPr>
        <w:t>района</w:t>
      </w:r>
      <w:r w:rsidRPr="0076084F">
        <w:rPr>
          <w:rFonts w:ascii="Times New Roman" w:hAnsi="Times New Roman"/>
          <w:sz w:val="28"/>
        </w:rPr>
        <w:t xml:space="preserve"> на 201</w:t>
      </w:r>
      <w:r w:rsidR="00A54A3E" w:rsidRPr="0076084F">
        <w:rPr>
          <w:rFonts w:ascii="Times New Roman" w:hAnsi="Times New Roman"/>
          <w:sz w:val="28"/>
          <w:lang w:val="ru-RU"/>
        </w:rPr>
        <w:t>8</w:t>
      </w:r>
    </w:p>
    <w:p w:rsidR="00915722" w:rsidRPr="0076084F" w:rsidRDefault="00915722" w:rsidP="00527F9E">
      <w:pPr>
        <w:pStyle w:val="a3"/>
        <w:spacing w:after="0"/>
        <w:rPr>
          <w:rFonts w:ascii="Times New Roman" w:hAnsi="Times New Roman"/>
          <w:sz w:val="28"/>
        </w:rPr>
      </w:pPr>
      <w:r w:rsidRPr="0076084F">
        <w:rPr>
          <w:rFonts w:ascii="Times New Roman" w:hAnsi="Times New Roman"/>
          <w:sz w:val="28"/>
        </w:rPr>
        <w:t xml:space="preserve">год в сумме </w:t>
      </w:r>
      <w:r w:rsidR="0076084F" w:rsidRPr="0076084F">
        <w:rPr>
          <w:rFonts w:ascii="Times New Roman" w:hAnsi="Times New Roman"/>
          <w:sz w:val="28"/>
          <w:lang w:val="ru-RU"/>
        </w:rPr>
        <w:t>61 502,7</w:t>
      </w:r>
      <w:r w:rsidRPr="0076084F">
        <w:rPr>
          <w:rFonts w:ascii="Times New Roman" w:hAnsi="Times New Roman"/>
          <w:sz w:val="28"/>
        </w:rPr>
        <w:t xml:space="preserve"> тыс. рублей, и на 201</w:t>
      </w:r>
      <w:r w:rsidR="00A54A3E" w:rsidRPr="0076084F">
        <w:rPr>
          <w:rFonts w:ascii="Times New Roman" w:hAnsi="Times New Roman"/>
          <w:sz w:val="28"/>
          <w:lang w:val="ru-RU"/>
        </w:rPr>
        <w:t>9</w:t>
      </w:r>
      <w:r w:rsidRPr="0076084F">
        <w:rPr>
          <w:rFonts w:ascii="Times New Roman" w:hAnsi="Times New Roman"/>
          <w:sz w:val="28"/>
        </w:rPr>
        <w:t xml:space="preserve"> год в сумме </w:t>
      </w:r>
      <w:r w:rsidR="0076084F" w:rsidRPr="0076084F">
        <w:rPr>
          <w:rFonts w:ascii="Times New Roman" w:hAnsi="Times New Roman"/>
          <w:sz w:val="28"/>
          <w:lang w:val="ru-RU"/>
        </w:rPr>
        <w:t>61 886,1</w:t>
      </w:r>
      <w:r w:rsidRPr="0076084F">
        <w:rPr>
          <w:rFonts w:ascii="Times New Roman" w:hAnsi="Times New Roman"/>
          <w:sz w:val="28"/>
        </w:rPr>
        <w:t xml:space="preserve"> тыс. рублей;</w:t>
      </w:r>
    </w:p>
    <w:p w:rsidR="00CA0DDE" w:rsidRPr="00A54A3E" w:rsidRDefault="00CA0DDE" w:rsidP="00F71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3E">
        <w:rPr>
          <w:rFonts w:ascii="Times New Roman" w:hAnsi="Times New Roman" w:cs="Times New Roman"/>
          <w:sz w:val="28"/>
          <w:szCs w:val="28"/>
        </w:rPr>
        <w:t>- объ</w:t>
      </w:r>
      <w:r w:rsidR="00527F9E">
        <w:rPr>
          <w:rFonts w:ascii="Times New Roman" w:hAnsi="Times New Roman" w:cs="Times New Roman"/>
          <w:sz w:val="28"/>
          <w:szCs w:val="28"/>
        </w:rPr>
        <w:t>ё</w:t>
      </w:r>
      <w:r w:rsidRPr="00A54A3E">
        <w:rPr>
          <w:rFonts w:ascii="Times New Roman" w:hAnsi="Times New Roman" w:cs="Times New Roman"/>
          <w:sz w:val="28"/>
          <w:szCs w:val="28"/>
        </w:rPr>
        <w:t xml:space="preserve">м </w:t>
      </w:r>
      <w:r w:rsidRPr="0076084F">
        <w:rPr>
          <w:rFonts w:ascii="Times New Roman" w:hAnsi="Times New Roman" w:cs="Times New Roman"/>
          <w:sz w:val="28"/>
          <w:szCs w:val="28"/>
        </w:rPr>
        <w:t>расходов на обслуживание муниципального долга района на 201</w:t>
      </w:r>
      <w:r w:rsidR="00A54A3E" w:rsidRPr="0076084F">
        <w:rPr>
          <w:rFonts w:ascii="Times New Roman" w:hAnsi="Times New Roman" w:cs="Times New Roman"/>
          <w:sz w:val="28"/>
          <w:szCs w:val="28"/>
        </w:rPr>
        <w:t>8</w:t>
      </w:r>
      <w:r w:rsidRPr="0076084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54A3E" w:rsidRPr="0076084F">
        <w:rPr>
          <w:rFonts w:ascii="Times New Roman" w:hAnsi="Times New Roman" w:cs="Times New Roman"/>
          <w:sz w:val="28"/>
          <w:szCs w:val="28"/>
        </w:rPr>
        <w:t>5</w:t>
      </w:r>
      <w:r w:rsidR="00BC49F8" w:rsidRPr="0076084F">
        <w:rPr>
          <w:rFonts w:ascii="Times New Roman" w:hAnsi="Times New Roman" w:cs="Times New Roman"/>
          <w:sz w:val="28"/>
          <w:szCs w:val="28"/>
        </w:rPr>
        <w:t>0,0</w:t>
      </w:r>
      <w:r w:rsidRPr="0076084F">
        <w:rPr>
          <w:rFonts w:ascii="Times New Roman" w:hAnsi="Times New Roman" w:cs="Times New Roman"/>
          <w:sz w:val="28"/>
          <w:szCs w:val="28"/>
        </w:rPr>
        <w:t xml:space="preserve"> тыс. рублей и на 201</w:t>
      </w:r>
      <w:r w:rsidR="00A54A3E" w:rsidRPr="0076084F">
        <w:rPr>
          <w:rFonts w:ascii="Times New Roman" w:hAnsi="Times New Roman" w:cs="Times New Roman"/>
          <w:sz w:val="28"/>
          <w:szCs w:val="28"/>
        </w:rPr>
        <w:t>9</w:t>
      </w:r>
      <w:r w:rsidRPr="0076084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54A3E" w:rsidRPr="0076084F">
        <w:rPr>
          <w:rFonts w:ascii="Times New Roman" w:hAnsi="Times New Roman" w:cs="Times New Roman"/>
          <w:sz w:val="28"/>
          <w:szCs w:val="28"/>
        </w:rPr>
        <w:t>5</w:t>
      </w:r>
      <w:r w:rsidR="000817A9" w:rsidRPr="0076084F">
        <w:rPr>
          <w:rFonts w:ascii="Times New Roman" w:hAnsi="Times New Roman" w:cs="Times New Roman"/>
          <w:sz w:val="28"/>
          <w:szCs w:val="28"/>
        </w:rPr>
        <w:t>0,0</w:t>
      </w:r>
      <w:r w:rsidRPr="007608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54A3E">
        <w:rPr>
          <w:rFonts w:ascii="Times New Roman" w:hAnsi="Times New Roman" w:cs="Times New Roman"/>
          <w:sz w:val="28"/>
          <w:szCs w:val="28"/>
        </w:rPr>
        <w:t>.</w:t>
      </w:r>
    </w:p>
    <w:p w:rsidR="00CA0DDE" w:rsidRPr="00A54A3E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A54A3E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A3E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A54A3E">
        <w:rPr>
          <w:rFonts w:ascii="Times New Roman" w:hAnsi="Times New Roman" w:cs="Times New Roman"/>
          <w:sz w:val="28"/>
          <w:szCs w:val="28"/>
        </w:rPr>
        <w:t xml:space="preserve"> </w:t>
      </w:r>
      <w:r w:rsidR="00296B94" w:rsidRPr="00A54A3E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Pr="00A54A3E">
        <w:rPr>
          <w:rFonts w:ascii="Times New Roman" w:hAnsi="Times New Roman" w:cs="Times New Roman"/>
          <w:sz w:val="28"/>
          <w:szCs w:val="28"/>
        </w:rPr>
        <w:t>бюджета района на 20</w:t>
      </w:r>
      <w:r w:rsidR="0079295D" w:rsidRPr="00A54A3E">
        <w:rPr>
          <w:rFonts w:ascii="Times New Roman" w:hAnsi="Times New Roman" w:cs="Times New Roman"/>
          <w:sz w:val="28"/>
          <w:szCs w:val="28"/>
        </w:rPr>
        <w:t>1</w:t>
      </w:r>
      <w:r w:rsidR="00A54A3E">
        <w:rPr>
          <w:rFonts w:ascii="Times New Roman" w:hAnsi="Times New Roman" w:cs="Times New Roman"/>
          <w:sz w:val="28"/>
          <w:szCs w:val="28"/>
        </w:rPr>
        <w:t>7</w:t>
      </w:r>
      <w:r w:rsidRPr="00A54A3E">
        <w:rPr>
          <w:rFonts w:ascii="Times New Roman" w:hAnsi="Times New Roman" w:cs="Times New Roman"/>
          <w:sz w:val="28"/>
          <w:szCs w:val="28"/>
        </w:rPr>
        <w:t>-201</w:t>
      </w:r>
      <w:r w:rsidR="00A54A3E">
        <w:rPr>
          <w:rFonts w:ascii="Times New Roman" w:hAnsi="Times New Roman" w:cs="Times New Roman"/>
          <w:sz w:val="28"/>
          <w:szCs w:val="28"/>
        </w:rPr>
        <w:t>9</w:t>
      </w:r>
      <w:r w:rsidRPr="00A54A3E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6C1D41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37261E" w:rsidRPr="006C1D41">
        <w:rPr>
          <w:rFonts w:ascii="Times New Roman" w:hAnsi="Times New Roman" w:cs="Times New Roman"/>
          <w:sz w:val="28"/>
          <w:szCs w:val="28"/>
        </w:rPr>
        <w:t>11</w:t>
      </w:r>
      <w:r w:rsidRPr="006C1D41">
        <w:rPr>
          <w:rFonts w:ascii="Times New Roman" w:hAnsi="Times New Roman" w:cs="Times New Roman"/>
          <w:sz w:val="28"/>
          <w:szCs w:val="28"/>
        </w:rPr>
        <w:t xml:space="preserve"> и </w:t>
      </w:r>
      <w:r w:rsidR="0037261E" w:rsidRPr="006C1D41">
        <w:rPr>
          <w:rFonts w:ascii="Times New Roman" w:hAnsi="Times New Roman" w:cs="Times New Roman"/>
          <w:sz w:val="28"/>
          <w:szCs w:val="28"/>
        </w:rPr>
        <w:t>12</w:t>
      </w:r>
      <w:r w:rsidRPr="006C1D41">
        <w:rPr>
          <w:rFonts w:ascii="Times New Roman" w:hAnsi="Times New Roman" w:cs="Times New Roman"/>
          <w:sz w:val="28"/>
          <w:szCs w:val="28"/>
        </w:rPr>
        <w:t xml:space="preserve"> к</w:t>
      </w:r>
      <w:r w:rsidRPr="00B856E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A54A3E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CA0DDE" w:rsidRPr="00B856E9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56E9" w:rsidRPr="00B856E9" w:rsidRDefault="00CA0DDE" w:rsidP="00B85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6E9">
        <w:rPr>
          <w:rFonts w:ascii="Times New Roman" w:hAnsi="Times New Roman"/>
          <w:b/>
          <w:sz w:val="28"/>
          <w:szCs w:val="28"/>
        </w:rPr>
        <w:t>Статья 4.</w:t>
      </w:r>
      <w:r w:rsidRPr="00B856E9">
        <w:rPr>
          <w:rFonts w:ascii="Times New Roman" w:hAnsi="Times New Roman"/>
          <w:sz w:val="28"/>
          <w:szCs w:val="28"/>
        </w:rPr>
        <w:t xml:space="preserve"> </w:t>
      </w:r>
      <w:r w:rsidR="00B856E9" w:rsidRPr="00B856E9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района </w:t>
      </w:r>
      <w:r w:rsidR="00B856E9" w:rsidRPr="001303AA">
        <w:rPr>
          <w:rFonts w:ascii="Times New Roman" w:hAnsi="Times New Roman"/>
          <w:sz w:val="28"/>
          <w:szCs w:val="28"/>
        </w:rPr>
        <w:t>согласно приложению 1 к настоящему</w:t>
      </w:r>
      <w:r w:rsidR="00B856E9" w:rsidRPr="00B856E9">
        <w:rPr>
          <w:rFonts w:ascii="Times New Roman" w:hAnsi="Times New Roman"/>
          <w:sz w:val="28"/>
          <w:szCs w:val="28"/>
        </w:rPr>
        <w:t xml:space="preserve"> решению.</w:t>
      </w:r>
    </w:p>
    <w:p w:rsidR="00CA0DDE" w:rsidRPr="00DA549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49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A5498" w:rsidRPr="00DA5498">
        <w:rPr>
          <w:rFonts w:ascii="Times New Roman" w:hAnsi="Times New Roman" w:cs="Times New Roman"/>
          <w:b/>
          <w:sz w:val="28"/>
          <w:szCs w:val="28"/>
        </w:rPr>
        <w:t>5</w:t>
      </w:r>
      <w:r w:rsidRPr="00DA5498">
        <w:rPr>
          <w:rFonts w:ascii="Times New Roman" w:hAnsi="Times New Roman" w:cs="Times New Roman"/>
          <w:sz w:val="28"/>
          <w:szCs w:val="28"/>
        </w:rPr>
        <w:t xml:space="preserve">. </w:t>
      </w:r>
      <w:r w:rsidR="00266EE4" w:rsidRPr="00DA5498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r w:rsidR="00266EE4" w:rsidRPr="001303A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района</w:t>
      </w:r>
      <w:r w:rsidR="00DA5498" w:rsidRPr="001303AA">
        <w:rPr>
          <w:rFonts w:ascii="Times New Roman" w:hAnsi="Times New Roman" w:cs="Times New Roman"/>
          <w:sz w:val="28"/>
          <w:szCs w:val="28"/>
        </w:rPr>
        <w:t xml:space="preserve"> </w:t>
      </w:r>
      <w:r w:rsidR="00266EE4" w:rsidRPr="001303A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6EE4" w:rsidRPr="001303AA">
        <w:rPr>
          <w:rFonts w:ascii="Times New Roman" w:hAnsi="Times New Roman" w:cs="Times New Roman"/>
          <w:sz w:val="28"/>
          <w:szCs w:val="28"/>
        </w:rPr>
        <w:t>2 к настоящему решению</w:t>
      </w:r>
      <w:r w:rsidRPr="001303AA">
        <w:rPr>
          <w:rFonts w:ascii="Times New Roman" w:hAnsi="Times New Roman" w:cs="Times New Roman"/>
          <w:sz w:val="28"/>
          <w:szCs w:val="28"/>
        </w:rPr>
        <w:t>.</w:t>
      </w:r>
    </w:p>
    <w:p w:rsidR="00527F9E" w:rsidRPr="00DA5498" w:rsidRDefault="00527F9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498" w:rsidRPr="004326AC" w:rsidRDefault="00CA0DDE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498">
        <w:rPr>
          <w:rFonts w:ascii="Times New Roman" w:hAnsi="Times New Roman"/>
          <w:b/>
          <w:sz w:val="28"/>
          <w:szCs w:val="28"/>
        </w:rPr>
        <w:t xml:space="preserve">Статья </w:t>
      </w:r>
      <w:r w:rsidR="00DA5498" w:rsidRPr="00DA5498">
        <w:rPr>
          <w:rFonts w:ascii="Times New Roman" w:hAnsi="Times New Roman"/>
          <w:b/>
          <w:sz w:val="28"/>
          <w:szCs w:val="28"/>
        </w:rPr>
        <w:t>6</w:t>
      </w:r>
      <w:r w:rsidRPr="00DA5498">
        <w:rPr>
          <w:rFonts w:ascii="Times New Roman" w:hAnsi="Times New Roman"/>
          <w:sz w:val="28"/>
          <w:szCs w:val="28"/>
        </w:rPr>
        <w:t>.</w:t>
      </w:r>
      <w:r w:rsidR="00744D65" w:rsidRPr="00DA5498">
        <w:rPr>
          <w:rFonts w:ascii="Times New Roman" w:hAnsi="Times New Roman"/>
          <w:sz w:val="28"/>
          <w:szCs w:val="28"/>
        </w:rPr>
        <w:t xml:space="preserve"> </w:t>
      </w:r>
      <w:r w:rsidR="00DA5498" w:rsidRPr="00DA5498">
        <w:rPr>
          <w:rFonts w:ascii="Times New Roman" w:hAnsi="Times New Roman"/>
          <w:sz w:val="28"/>
          <w:szCs w:val="28"/>
        </w:rPr>
        <w:t>Установить, что в случае изменения в 201</w:t>
      </w:r>
      <w:r w:rsidR="00DA5498">
        <w:rPr>
          <w:rFonts w:ascii="Times New Roman" w:hAnsi="Times New Roman"/>
          <w:sz w:val="28"/>
          <w:szCs w:val="28"/>
        </w:rPr>
        <w:t>7</w:t>
      </w:r>
      <w:r w:rsidR="00DA5498" w:rsidRPr="00DA5498">
        <w:rPr>
          <w:rFonts w:ascii="Times New Roman" w:hAnsi="Times New Roman"/>
          <w:sz w:val="28"/>
          <w:szCs w:val="28"/>
        </w:rPr>
        <w:t xml:space="preserve"> году состава</w:t>
      </w:r>
      <w:r w:rsidR="00527F9E">
        <w:rPr>
          <w:rFonts w:ascii="Times New Roman" w:hAnsi="Times New Roman"/>
          <w:sz w:val="28"/>
          <w:szCs w:val="28"/>
        </w:rPr>
        <w:t xml:space="preserve">                   </w:t>
      </w:r>
      <w:r w:rsidR="00DA5498" w:rsidRPr="00DA5498">
        <w:rPr>
          <w:rFonts w:ascii="Times New Roman" w:hAnsi="Times New Roman"/>
          <w:sz w:val="28"/>
          <w:szCs w:val="28"/>
        </w:rPr>
        <w:t xml:space="preserve"> и (или) функций главных администраторов доходов бюджета района или главных администраторов</w:t>
      </w:r>
      <w:r w:rsidR="00DA5498" w:rsidRPr="004326AC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 </w:t>
      </w:r>
      <w:r w:rsidR="00DA5498" w:rsidRPr="004326AC">
        <w:rPr>
          <w:rFonts w:ascii="Times New Roman" w:hAnsi="Times New Roman"/>
          <w:sz w:val="28"/>
          <w:szCs w:val="28"/>
        </w:rPr>
        <w:lastRenderedPageBreak/>
        <w:t xml:space="preserve">района, а также изменения принципов назначения и присвоения структуры кодов классификации доходов бюджета района, бюджетов сельских поселений и кодов классификации источников финансирования дефицита бюджета района внесение изменений в утвержденный перечень главных администраторов доходов бюджета района и перечень главных администраторов источников финансирования дефицита бюджета района, </w:t>
      </w:r>
      <w:r w:rsidR="00527F9E">
        <w:rPr>
          <w:rFonts w:ascii="Times New Roman" w:hAnsi="Times New Roman"/>
          <w:sz w:val="28"/>
          <w:szCs w:val="28"/>
        </w:rPr>
        <w:t xml:space="preserve">            </w:t>
      </w:r>
      <w:r w:rsidR="00DA5498" w:rsidRPr="004326AC">
        <w:rPr>
          <w:rFonts w:ascii="Times New Roman" w:hAnsi="Times New Roman"/>
          <w:sz w:val="28"/>
          <w:szCs w:val="28"/>
        </w:rPr>
        <w:t xml:space="preserve">а также в состав закрепленных за ними кодов классификации доходов бюджета района, бюджетов сельских поселений или кодов классификации источников финансирования дефицита бюджета района осуществляется на основании правового акта комитета по финансам администрации </w:t>
      </w:r>
      <w:r w:rsidR="00527F9E">
        <w:rPr>
          <w:rFonts w:ascii="Times New Roman" w:hAnsi="Times New Roman"/>
          <w:sz w:val="28"/>
          <w:szCs w:val="28"/>
        </w:rPr>
        <w:t xml:space="preserve">                  </w:t>
      </w:r>
      <w:r w:rsidR="00DA5498" w:rsidRPr="004326AC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DA5498" w:rsidRPr="004326AC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AF3">
        <w:rPr>
          <w:rFonts w:ascii="Times New Roman" w:hAnsi="Times New Roman"/>
          <w:sz w:val="28"/>
          <w:szCs w:val="28"/>
        </w:rPr>
        <w:t xml:space="preserve">Главные администраторы доходов бюджета района осуществляют бюджетные полномочия главных администраторов и администраторов доходов бюджета, предусмотренные бюджетным законодательством, </w:t>
      </w:r>
      <w:r w:rsidR="00527F9E">
        <w:rPr>
          <w:rFonts w:ascii="Times New Roman" w:hAnsi="Times New Roman"/>
          <w:sz w:val="28"/>
          <w:szCs w:val="28"/>
        </w:rPr>
        <w:t xml:space="preserve">                      </w:t>
      </w:r>
      <w:r w:rsidRPr="00700AF3">
        <w:rPr>
          <w:rFonts w:ascii="Times New Roman" w:hAnsi="Times New Roman"/>
          <w:sz w:val="28"/>
          <w:szCs w:val="28"/>
        </w:rPr>
        <w:t xml:space="preserve">в порядке, установленном постановлением администрации </w:t>
      </w:r>
      <w:r w:rsidR="00527F9E">
        <w:rPr>
          <w:rFonts w:ascii="Times New Roman" w:hAnsi="Times New Roman"/>
          <w:sz w:val="28"/>
          <w:szCs w:val="28"/>
        </w:rPr>
        <w:t xml:space="preserve">                             </w:t>
      </w:r>
      <w:r w:rsidRPr="00700AF3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DA5498" w:rsidRPr="007D2781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6AC">
        <w:rPr>
          <w:rFonts w:ascii="Times New Roman" w:hAnsi="Times New Roman"/>
          <w:sz w:val="28"/>
          <w:szCs w:val="28"/>
        </w:rPr>
        <w:t xml:space="preserve">Уполномоченным органом по электронному взаимодействию между Управлением федерального казначейства по Ханты-Мансийскому автономному округу – Югре и главными администраторами доходов бюджета </w:t>
      </w:r>
      <w:r w:rsidRPr="007D2781">
        <w:rPr>
          <w:rFonts w:ascii="Times New Roman" w:hAnsi="Times New Roman"/>
          <w:sz w:val="28"/>
          <w:szCs w:val="28"/>
        </w:rPr>
        <w:t>района является комитет по финансам администрации</w:t>
      </w:r>
      <w:r w:rsidR="00527F9E">
        <w:rPr>
          <w:rFonts w:ascii="Times New Roman" w:hAnsi="Times New Roman"/>
          <w:sz w:val="28"/>
          <w:szCs w:val="28"/>
        </w:rPr>
        <w:t xml:space="preserve">                      </w:t>
      </w:r>
      <w:r w:rsidRPr="007D278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4D2B56" w:rsidRPr="007D2781" w:rsidRDefault="004D2B56" w:rsidP="00520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DDE" w:rsidRPr="007D2781" w:rsidRDefault="00CA0DDE" w:rsidP="00520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020">
        <w:rPr>
          <w:rFonts w:ascii="Times New Roman" w:hAnsi="Times New Roman"/>
          <w:b/>
          <w:sz w:val="28"/>
          <w:szCs w:val="28"/>
        </w:rPr>
        <w:t xml:space="preserve">Статья </w:t>
      </w:r>
      <w:r w:rsidR="007D2781" w:rsidRPr="00BF6020">
        <w:rPr>
          <w:rFonts w:ascii="Times New Roman" w:hAnsi="Times New Roman"/>
          <w:b/>
          <w:sz w:val="28"/>
          <w:szCs w:val="28"/>
        </w:rPr>
        <w:t>7</w:t>
      </w:r>
      <w:r w:rsidRPr="00BF6020">
        <w:rPr>
          <w:rFonts w:ascii="Times New Roman" w:hAnsi="Times New Roman"/>
          <w:sz w:val="28"/>
          <w:szCs w:val="28"/>
        </w:rPr>
        <w:t xml:space="preserve">. </w:t>
      </w:r>
      <w:r w:rsidR="007D2781" w:rsidRPr="00BF6020">
        <w:rPr>
          <w:rFonts w:ascii="Times New Roman" w:hAnsi="Times New Roman"/>
          <w:sz w:val="28"/>
          <w:szCs w:val="28"/>
        </w:rPr>
        <w:t>Установить на 2017</w:t>
      </w:r>
      <w:r w:rsidR="00BF6020" w:rsidRPr="00BF6020">
        <w:rPr>
          <w:rFonts w:ascii="Times New Roman" w:hAnsi="Times New Roman"/>
          <w:sz w:val="28"/>
          <w:szCs w:val="28"/>
        </w:rPr>
        <w:t xml:space="preserve"> и на плановый период 2018 и </w:t>
      </w:r>
      <w:r w:rsidR="00700AF3" w:rsidRPr="00BF6020">
        <w:rPr>
          <w:rFonts w:ascii="Times New Roman" w:hAnsi="Times New Roman"/>
          <w:sz w:val="28"/>
          <w:szCs w:val="28"/>
        </w:rPr>
        <w:t>2019</w:t>
      </w:r>
      <w:r w:rsidR="007D2781" w:rsidRPr="00BF6020">
        <w:rPr>
          <w:rFonts w:ascii="Times New Roman" w:hAnsi="Times New Roman"/>
          <w:sz w:val="28"/>
          <w:szCs w:val="28"/>
        </w:rPr>
        <w:t xml:space="preserve"> год</w:t>
      </w:r>
      <w:r w:rsidR="00BF6020" w:rsidRPr="00BF6020">
        <w:rPr>
          <w:rFonts w:ascii="Times New Roman" w:hAnsi="Times New Roman"/>
          <w:sz w:val="28"/>
          <w:szCs w:val="28"/>
        </w:rPr>
        <w:t>ов</w:t>
      </w:r>
      <w:r w:rsidR="007D2781" w:rsidRPr="00BF6020">
        <w:rPr>
          <w:rFonts w:ascii="Times New Roman" w:hAnsi="Times New Roman"/>
          <w:sz w:val="28"/>
          <w:szCs w:val="28"/>
        </w:rPr>
        <w:t>, что размер части прибыли муниципальных предприятий, остающейся после уплаты налогов и иных обязательных платежей, подлежащей перечислению в бюджет района, определяется в порядке, установленном правовым актом Думы Ханты-Мансийского района.</w:t>
      </w:r>
    </w:p>
    <w:p w:rsidR="00E7493F" w:rsidRPr="00126E66" w:rsidRDefault="00E7493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0DDE" w:rsidRPr="00126E66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26E66" w:rsidRPr="00126E66">
        <w:rPr>
          <w:rFonts w:ascii="Times New Roman" w:hAnsi="Times New Roman" w:cs="Times New Roman"/>
          <w:b/>
          <w:sz w:val="28"/>
          <w:szCs w:val="28"/>
        </w:rPr>
        <w:t>8</w:t>
      </w:r>
      <w:r w:rsidRPr="00126E66">
        <w:rPr>
          <w:rFonts w:ascii="Times New Roman" w:hAnsi="Times New Roman" w:cs="Times New Roman"/>
          <w:sz w:val="28"/>
          <w:szCs w:val="28"/>
        </w:rPr>
        <w:t>. Утвердить в пределах общего объ</w:t>
      </w:r>
      <w:r w:rsidR="00527F9E">
        <w:rPr>
          <w:rFonts w:ascii="Times New Roman" w:hAnsi="Times New Roman" w:cs="Times New Roman"/>
          <w:sz w:val="28"/>
          <w:szCs w:val="28"/>
        </w:rPr>
        <w:t>ё</w:t>
      </w:r>
      <w:r w:rsidRPr="00126E66">
        <w:rPr>
          <w:rFonts w:ascii="Times New Roman" w:hAnsi="Times New Roman" w:cs="Times New Roman"/>
          <w:sz w:val="28"/>
          <w:szCs w:val="28"/>
        </w:rPr>
        <w:t>ма расходов, установленного статьей 1 и 2 настоящего решения, распределение бюджетных ассигнований по разделам</w:t>
      </w:r>
      <w:r w:rsidR="00C70D3B" w:rsidRPr="00126E66">
        <w:rPr>
          <w:rFonts w:ascii="Times New Roman" w:hAnsi="Times New Roman" w:cs="Times New Roman"/>
          <w:sz w:val="28"/>
          <w:szCs w:val="28"/>
        </w:rPr>
        <w:t xml:space="preserve">, </w:t>
      </w:r>
      <w:r w:rsidRPr="00126E66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</w:t>
      </w:r>
      <w:r w:rsidR="0053245E" w:rsidRPr="00126E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6E66">
        <w:rPr>
          <w:rFonts w:ascii="Times New Roman" w:hAnsi="Times New Roman" w:cs="Times New Roman"/>
          <w:sz w:val="28"/>
          <w:szCs w:val="28"/>
        </w:rPr>
        <w:t>:</w:t>
      </w:r>
    </w:p>
    <w:p w:rsidR="00CA0DDE" w:rsidRPr="00B343AB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E66">
        <w:rPr>
          <w:rFonts w:ascii="Times New Roman" w:hAnsi="Times New Roman" w:cs="Times New Roman"/>
          <w:sz w:val="28"/>
          <w:szCs w:val="28"/>
        </w:rPr>
        <w:t>- на 201</w:t>
      </w:r>
      <w:r w:rsidR="00126E66" w:rsidRPr="00126E66">
        <w:rPr>
          <w:rFonts w:ascii="Times New Roman" w:hAnsi="Times New Roman" w:cs="Times New Roman"/>
          <w:sz w:val="28"/>
          <w:szCs w:val="28"/>
        </w:rPr>
        <w:t>7</w:t>
      </w:r>
      <w:r w:rsidRPr="00126E6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343AB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CA0DDE" w:rsidRPr="00126E66" w:rsidRDefault="00CA0DDE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AB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126E66" w:rsidRPr="00B343AB">
        <w:rPr>
          <w:rFonts w:ascii="Times New Roman" w:hAnsi="Times New Roman" w:cs="Times New Roman"/>
          <w:sz w:val="28"/>
          <w:szCs w:val="28"/>
        </w:rPr>
        <w:t>8</w:t>
      </w:r>
      <w:r w:rsidRPr="00B343AB">
        <w:rPr>
          <w:rFonts w:ascii="Times New Roman" w:hAnsi="Times New Roman" w:cs="Times New Roman"/>
          <w:sz w:val="28"/>
          <w:szCs w:val="28"/>
        </w:rPr>
        <w:t xml:space="preserve"> и 201</w:t>
      </w:r>
      <w:r w:rsidR="00126E66" w:rsidRPr="00B343AB">
        <w:rPr>
          <w:rFonts w:ascii="Times New Roman" w:hAnsi="Times New Roman" w:cs="Times New Roman"/>
          <w:sz w:val="28"/>
          <w:szCs w:val="28"/>
        </w:rPr>
        <w:t>9</w:t>
      </w:r>
      <w:r w:rsidRPr="00B343AB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43AB">
        <w:rPr>
          <w:rFonts w:ascii="Times New Roman" w:hAnsi="Times New Roman" w:cs="Times New Roman"/>
          <w:sz w:val="28"/>
          <w:szCs w:val="28"/>
        </w:rPr>
        <w:t xml:space="preserve"> 4 к</w:t>
      </w:r>
      <w:r w:rsidRPr="00126E66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3377B" w:rsidRPr="00126E66" w:rsidRDefault="0023377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A91" w:rsidRPr="00580365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26E66" w:rsidRPr="00126E66">
        <w:rPr>
          <w:rFonts w:ascii="Times New Roman" w:hAnsi="Times New Roman" w:cs="Times New Roman"/>
          <w:b/>
          <w:sz w:val="28"/>
          <w:szCs w:val="28"/>
        </w:rPr>
        <w:t>9</w:t>
      </w:r>
      <w:r w:rsidRPr="00126E66">
        <w:rPr>
          <w:rFonts w:ascii="Times New Roman" w:hAnsi="Times New Roman" w:cs="Times New Roman"/>
          <w:sz w:val="28"/>
          <w:szCs w:val="28"/>
        </w:rPr>
        <w:t xml:space="preserve">. </w:t>
      </w:r>
      <w:r w:rsidR="00126E66" w:rsidRPr="00126E66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6E66" w:rsidRPr="00126E66">
        <w:rPr>
          <w:rFonts w:ascii="Times New Roman" w:hAnsi="Times New Roman" w:cs="Times New Roman"/>
          <w:sz w:val="28"/>
          <w:szCs w:val="28"/>
        </w:rPr>
        <w:t xml:space="preserve"> в ведомственной структуре</w:t>
      </w:r>
      <w:r w:rsidR="00126E66" w:rsidRPr="008264E8">
        <w:rPr>
          <w:rFonts w:ascii="Times New Roman" w:hAnsi="Times New Roman" w:cs="Times New Roman"/>
          <w:sz w:val="28"/>
          <w:szCs w:val="28"/>
        </w:rPr>
        <w:t xml:space="preserve"> расходов бюджета района </w:t>
      </w:r>
      <w:r w:rsidR="00126E6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580365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26E66" w:rsidRPr="008264E8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разделам, подразделам, целевым статьям (</w:t>
      </w:r>
      <w:r w:rsidR="00126E66" w:rsidRPr="00580365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</w:t>
      </w:r>
      <w:r w:rsidRPr="00580365">
        <w:rPr>
          <w:rFonts w:ascii="Times New Roman" w:hAnsi="Times New Roman" w:cs="Times New Roman"/>
          <w:sz w:val="28"/>
          <w:szCs w:val="28"/>
        </w:rPr>
        <w:t>:</w:t>
      </w:r>
    </w:p>
    <w:p w:rsidR="00B94A91" w:rsidRPr="00793445" w:rsidRDefault="00B94A91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365">
        <w:rPr>
          <w:rFonts w:ascii="Times New Roman" w:hAnsi="Times New Roman" w:cs="Times New Roman"/>
          <w:sz w:val="28"/>
          <w:szCs w:val="28"/>
        </w:rPr>
        <w:lastRenderedPageBreak/>
        <w:t>- на 201</w:t>
      </w:r>
      <w:r w:rsidR="00580365" w:rsidRPr="00580365">
        <w:rPr>
          <w:rFonts w:ascii="Times New Roman" w:hAnsi="Times New Roman" w:cs="Times New Roman"/>
          <w:sz w:val="28"/>
          <w:szCs w:val="28"/>
        </w:rPr>
        <w:t>7</w:t>
      </w:r>
      <w:r w:rsidRPr="0058036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93445"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решению;</w:t>
      </w:r>
    </w:p>
    <w:p w:rsidR="00B94A91" w:rsidRPr="00580365" w:rsidRDefault="00B94A91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45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580365" w:rsidRPr="00793445">
        <w:rPr>
          <w:rFonts w:ascii="Times New Roman" w:hAnsi="Times New Roman" w:cs="Times New Roman"/>
          <w:sz w:val="28"/>
          <w:szCs w:val="28"/>
        </w:rPr>
        <w:t>8</w:t>
      </w:r>
      <w:r w:rsidRPr="00793445">
        <w:rPr>
          <w:rFonts w:ascii="Times New Roman" w:hAnsi="Times New Roman" w:cs="Times New Roman"/>
          <w:sz w:val="28"/>
          <w:szCs w:val="28"/>
        </w:rPr>
        <w:t xml:space="preserve"> и 201</w:t>
      </w:r>
      <w:r w:rsidR="00580365" w:rsidRPr="00793445">
        <w:rPr>
          <w:rFonts w:ascii="Times New Roman" w:hAnsi="Times New Roman" w:cs="Times New Roman"/>
          <w:sz w:val="28"/>
          <w:szCs w:val="28"/>
        </w:rPr>
        <w:t>9</w:t>
      </w:r>
      <w:r w:rsidRPr="0079344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725A" w:rsidRPr="00793445">
        <w:rPr>
          <w:rFonts w:ascii="Times New Roman" w:hAnsi="Times New Roman" w:cs="Times New Roman"/>
          <w:sz w:val="28"/>
          <w:szCs w:val="28"/>
        </w:rPr>
        <w:t>6</w:t>
      </w:r>
      <w:r w:rsidRPr="0079344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0C78B2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C55" w:rsidRPr="00793445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C78B2" w:rsidRPr="000C78B2">
        <w:rPr>
          <w:rFonts w:ascii="Times New Roman" w:hAnsi="Times New Roman" w:cs="Times New Roman"/>
          <w:b/>
          <w:sz w:val="28"/>
          <w:szCs w:val="28"/>
        </w:rPr>
        <w:t>0</w:t>
      </w:r>
      <w:r w:rsidRPr="000C78B2">
        <w:rPr>
          <w:rFonts w:ascii="Times New Roman" w:hAnsi="Times New Roman" w:cs="Times New Roman"/>
          <w:sz w:val="28"/>
          <w:szCs w:val="28"/>
        </w:rPr>
        <w:t xml:space="preserve">. </w:t>
      </w:r>
      <w:r w:rsidR="00D14CB9" w:rsidRPr="000C78B2">
        <w:rPr>
          <w:rFonts w:ascii="Times New Roman" w:hAnsi="Times New Roman" w:cs="Times New Roman"/>
          <w:sz w:val="28"/>
          <w:szCs w:val="28"/>
        </w:rPr>
        <w:t>Утвердить р</w:t>
      </w:r>
      <w:r w:rsidRPr="000C78B2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78B2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78B2">
        <w:rPr>
          <w:rFonts w:ascii="Times New Roman" w:hAnsi="Times New Roman" w:cs="Times New Roman"/>
          <w:sz w:val="28"/>
          <w:szCs w:val="28"/>
        </w:rPr>
        <w:t xml:space="preserve"> и подгруппам) видов </w:t>
      </w:r>
      <w:r w:rsidR="009913E2" w:rsidRPr="000C78B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913E2" w:rsidRPr="00793445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79344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52E14" w:rsidRPr="0079344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93445">
        <w:rPr>
          <w:rFonts w:ascii="Times New Roman" w:hAnsi="Times New Roman" w:cs="Times New Roman"/>
          <w:sz w:val="28"/>
          <w:szCs w:val="28"/>
        </w:rPr>
        <w:t>района</w:t>
      </w:r>
      <w:r w:rsidR="00D14CB9" w:rsidRPr="00793445">
        <w:rPr>
          <w:rFonts w:ascii="Times New Roman" w:hAnsi="Times New Roman" w:cs="Times New Roman"/>
          <w:sz w:val="28"/>
          <w:szCs w:val="28"/>
        </w:rPr>
        <w:t>:</w:t>
      </w:r>
    </w:p>
    <w:p w:rsidR="00D14CB9" w:rsidRPr="00793445" w:rsidRDefault="00D14CB9" w:rsidP="00D14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45">
        <w:rPr>
          <w:rFonts w:ascii="Times New Roman" w:hAnsi="Times New Roman" w:cs="Times New Roman"/>
          <w:sz w:val="28"/>
          <w:szCs w:val="28"/>
        </w:rPr>
        <w:t>- на 201</w:t>
      </w:r>
      <w:r w:rsidR="000C78B2" w:rsidRPr="00793445">
        <w:rPr>
          <w:rFonts w:ascii="Times New Roman" w:hAnsi="Times New Roman" w:cs="Times New Roman"/>
          <w:sz w:val="28"/>
          <w:szCs w:val="28"/>
        </w:rPr>
        <w:t>7</w:t>
      </w:r>
      <w:r w:rsidRPr="00793445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793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445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14CB9" w:rsidRPr="000C78B2" w:rsidRDefault="00D14CB9" w:rsidP="00D14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45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0C78B2" w:rsidRPr="00793445">
        <w:rPr>
          <w:rFonts w:ascii="Times New Roman" w:hAnsi="Times New Roman" w:cs="Times New Roman"/>
          <w:sz w:val="28"/>
          <w:szCs w:val="28"/>
        </w:rPr>
        <w:t>8</w:t>
      </w:r>
      <w:r w:rsidRPr="00793445">
        <w:rPr>
          <w:rFonts w:ascii="Times New Roman" w:hAnsi="Times New Roman" w:cs="Times New Roman"/>
          <w:sz w:val="28"/>
          <w:szCs w:val="28"/>
        </w:rPr>
        <w:t xml:space="preserve"> и 201</w:t>
      </w:r>
      <w:r w:rsidR="000C78B2" w:rsidRPr="00793445">
        <w:rPr>
          <w:rFonts w:ascii="Times New Roman" w:hAnsi="Times New Roman" w:cs="Times New Roman"/>
          <w:sz w:val="28"/>
          <w:szCs w:val="28"/>
        </w:rPr>
        <w:t>9</w:t>
      </w:r>
      <w:r w:rsidRPr="0079344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25F7" w:rsidRPr="00793445">
        <w:rPr>
          <w:rFonts w:ascii="Times New Roman" w:hAnsi="Times New Roman" w:cs="Times New Roman"/>
          <w:sz w:val="28"/>
          <w:szCs w:val="28"/>
        </w:rPr>
        <w:t>8</w:t>
      </w:r>
      <w:r w:rsidRPr="0079344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0C78B2" w:rsidRDefault="00E74C5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3774" w:rsidRPr="00273202" w:rsidRDefault="00227DD0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0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73202" w:rsidRPr="00273202">
        <w:rPr>
          <w:rFonts w:ascii="Times New Roman" w:hAnsi="Times New Roman" w:cs="Times New Roman"/>
          <w:b/>
          <w:sz w:val="28"/>
          <w:szCs w:val="28"/>
        </w:rPr>
        <w:t>1</w:t>
      </w:r>
      <w:r w:rsidRPr="00273202">
        <w:rPr>
          <w:rFonts w:ascii="Times New Roman" w:hAnsi="Times New Roman" w:cs="Times New Roman"/>
          <w:sz w:val="28"/>
          <w:szCs w:val="28"/>
        </w:rPr>
        <w:t>.</w:t>
      </w:r>
      <w:r w:rsidR="00413774" w:rsidRPr="0027320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6D7E" w:rsidRPr="0027320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13774" w:rsidRPr="00273202">
        <w:rPr>
          <w:rFonts w:ascii="Times New Roman" w:hAnsi="Times New Roman" w:cs="Times New Roman"/>
          <w:sz w:val="28"/>
          <w:szCs w:val="28"/>
        </w:rPr>
        <w:t>бюджета района:</w:t>
      </w:r>
    </w:p>
    <w:p w:rsidR="00413774" w:rsidRPr="002B2449" w:rsidRDefault="00413774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02">
        <w:rPr>
          <w:rFonts w:ascii="Times New Roman" w:hAnsi="Times New Roman" w:cs="Times New Roman"/>
          <w:sz w:val="28"/>
          <w:szCs w:val="28"/>
        </w:rPr>
        <w:t>- на 201</w:t>
      </w:r>
      <w:r w:rsidR="00273202">
        <w:rPr>
          <w:rFonts w:ascii="Times New Roman" w:hAnsi="Times New Roman" w:cs="Times New Roman"/>
          <w:sz w:val="28"/>
          <w:szCs w:val="28"/>
        </w:rPr>
        <w:t>7</w:t>
      </w:r>
      <w:r w:rsidRPr="0027320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B2449">
        <w:rPr>
          <w:rFonts w:ascii="Times New Roman" w:hAnsi="Times New Roman" w:cs="Times New Roman"/>
          <w:sz w:val="28"/>
          <w:szCs w:val="28"/>
        </w:rPr>
        <w:t>согласно приложению 9</w:t>
      </w:r>
      <w:r w:rsidRPr="002B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449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13774" w:rsidRPr="002B2449" w:rsidRDefault="00413774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449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273202" w:rsidRPr="002B2449">
        <w:rPr>
          <w:rFonts w:ascii="Times New Roman" w:hAnsi="Times New Roman" w:cs="Times New Roman"/>
          <w:sz w:val="28"/>
          <w:szCs w:val="28"/>
        </w:rPr>
        <w:t>8</w:t>
      </w:r>
      <w:r w:rsidRPr="002B2449">
        <w:rPr>
          <w:rFonts w:ascii="Times New Roman" w:hAnsi="Times New Roman" w:cs="Times New Roman"/>
          <w:sz w:val="28"/>
          <w:szCs w:val="28"/>
        </w:rPr>
        <w:t xml:space="preserve"> и 201</w:t>
      </w:r>
      <w:r w:rsidR="00273202" w:rsidRPr="002B2449">
        <w:rPr>
          <w:rFonts w:ascii="Times New Roman" w:hAnsi="Times New Roman" w:cs="Times New Roman"/>
          <w:sz w:val="28"/>
          <w:szCs w:val="28"/>
        </w:rPr>
        <w:t>9</w:t>
      </w:r>
      <w:r w:rsidRPr="002B2449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2449">
        <w:rPr>
          <w:rFonts w:ascii="Times New Roman" w:hAnsi="Times New Roman" w:cs="Times New Roman"/>
          <w:sz w:val="28"/>
          <w:szCs w:val="28"/>
        </w:rPr>
        <w:t>10 к настоящему решению.</w:t>
      </w:r>
    </w:p>
    <w:p w:rsidR="00227DD0" w:rsidRPr="00273202" w:rsidRDefault="00227DD0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A91" w:rsidRPr="00E06E93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E9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06E93" w:rsidRPr="00E06E93">
        <w:rPr>
          <w:rFonts w:ascii="Times New Roman" w:hAnsi="Times New Roman" w:cs="Times New Roman"/>
          <w:b/>
          <w:sz w:val="28"/>
          <w:szCs w:val="28"/>
        </w:rPr>
        <w:t>2</w:t>
      </w:r>
      <w:r w:rsidRPr="00E06E93">
        <w:rPr>
          <w:rFonts w:ascii="Times New Roman" w:hAnsi="Times New Roman" w:cs="Times New Roman"/>
          <w:sz w:val="28"/>
          <w:szCs w:val="28"/>
        </w:rPr>
        <w:t>. Утвердить общий объ</w:t>
      </w:r>
      <w:r w:rsidR="00527F9E">
        <w:rPr>
          <w:rFonts w:ascii="Times New Roman" w:hAnsi="Times New Roman" w:cs="Times New Roman"/>
          <w:sz w:val="28"/>
          <w:szCs w:val="28"/>
        </w:rPr>
        <w:t>ё</w:t>
      </w:r>
      <w:r w:rsidRPr="00E06E93">
        <w:rPr>
          <w:rFonts w:ascii="Times New Roman" w:hAnsi="Times New Roman" w:cs="Times New Roman"/>
          <w:sz w:val="28"/>
          <w:szCs w:val="28"/>
        </w:rPr>
        <w:t>м бюджетных ассигнований</w:t>
      </w:r>
      <w:r w:rsidR="00E06E93" w:rsidRPr="00E06E93">
        <w:rPr>
          <w:rFonts w:ascii="Times New Roman" w:hAnsi="Times New Roman" w:cs="Times New Roman"/>
          <w:sz w:val="28"/>
          <w:szCs w:val="28"/>
        </w:rPr>
        <w:t>, направляемых</w:t>
      </w:r>
      <w:r w:rsidRPr="00E06E93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201</w:t>
      </w:r>
      <w:r w:rsidR="00E06E93" w:rsidRPr="00E06E93">
        <w:rPr>
          <w:rFonts w:ascii="Times New Roman" w:hAnsi="Times New Roman" w:cs="Times New Roman"/>
          <w:sz w:val="28"/>
          <w:szCs w:val="28"/>
        </w:rPr>
        <w:t>7</w:t>
      </w:r>
      <w:r w:rsidRPr="00E06E93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E61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E61C7" w:rsidRPr="002E61C7">
        <w:rPr>
          <w:rFonts w:ascii="Times New Roman" w:hAnsi="Times New Roman" w:cs="Times New Roman"/>
          <w:sz w:val="28"/>
          <w:szCs w:val="28"/>
        </w:rPr>
        <w:t>36 641,5</w:t>
      </w:r>
      <w:r w:rsidR="00BB767C" w:rsidRPr="002E61C7">
        <w:rPr>
          <w:rFonts w:ascii="Times New Roman" w:hAnsi="Times New Roman" w:cs="Times New Roman"/>
          <w:sz w:val="28"/>
          <w:szCs w:val="28"/>
        </w:rPr>
        <w:t xml:space="preserve"> </w:t>
      </w:r>
      <w:r w:rsidRPr="002E61C7">
        <w:rPr>
          <w:rFonts w:ascii="Times New Roman" w:hAnsi="Times New Roman" w:cs="Times New Roman"/>
          <w:sz w:val="28"/>
          <w:szCs w:val="28"/>
        </w:rPr>
        <w:t>тыс.</w:t>
      </w:r>
      <w:r w:rsidRPr="00E06E93">
        <w:rPr>
          <w:rFonts w:ascii="Times New Roman" w:hAnsi="Times New Roman" w:cs="Times New Roman"/>
          <w:sz w:val="28"/>
          <w:szCs w:val="28"/>
        </w:rPr>
        <w:t xml:space="preserve"> рублей, на 201</w:t>
      </w:r>
      <w:r w:rsidR="00E06E93" w:rsidRPr="00E06E93">
        <w:rPr>
          <w:rFonts w:ascii="Times New Roman" w:hAnsi="Times New Roman" w:cs="Times New Roman"/>
          <w:sz w:val="28"/>
          <w:szCs w:val="28"/>
        </w:rPr>
        <w:t>8</w:t>
      </w:r>
      <w:r w:rsidRPr="00E06E93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E61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E61C7" w:rsidRPr="002E61C7">
        <w:rPr>
          <w:rFonts w:ascii="Times New Roman" w:hAnsi="Times New Roman" w:cs="Times New Roman"/>
          <w:sz w:val="28"/>
          <w:szCs w:val="28"/>
        </w:rPr>
        <w:t>37 745,8</w:t>
      </w:r>
      <w:r w:rsidRPr="002E61C7">
        <w:rPr>
          <w:rFonts w:ascii="Times New Roman" w:hAnsi="Times New Roman" w:cs="Times New Roman"/>
          <w:sz w:val="28"/>
          <w:szCs w:val="28"/>
        </w:rPr>
        <w:t xml:space="preserve"> ты</w:t>
      </w:r>
      <w:r w:rsidR="00974285" w:rsidRPr="002E61C7">
        <w:rPr>
          <w:rFonts w:ascii="Times New Roman" w:hAnsi="Times New Roman" w:cs="Times New Roman"/>
          <w:sz w:val="28"/>
          <w:szCs w:val="28"/>
        </w:rPr>
        <w:t>с</w:t>
      </w:r>
      <w:r w:rsidR="00974285" w:rsidRPr="00E06E93">
        <w:rPr>
          <w:rFonts w:ascii="Times New Roman" w:hAnsi="Times New Roman" w:cs="Times New Roman"/>
          <w:sz w:val="28"/>
          <w:szCs w:val="28"/>
        </w:rPr>
        <w:t>. рублей, на 201</w:t>
      </w:r>
      <w:r w:rsidR="00E06E93" w:rsidRPr="00E06E93">
        <w:rPr>
          <w:rFonts w:ascii="Times New Roman" w:hAnsi="Times New Roman" w:cs="Times New Roman"/>
          <w:sz w:val="28"/>
          <w:szCs w:val="28"/>
        </w:rPr>
        <w:t>9</w:t>
      </w:r>
      <w:r w:rsidRPr="00E06E93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E61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E61C7" w:rsidRPr="002E61C7">
        <w:rPr>
          <w:rFonts w:ascii="Times New Roman" w:hAnsi="Times New Roman" w:cs="Times New Roman"/>
          <w:sz w:val="28"/>
          <w:szCs w:val="28"/>
        </w:rPr>
        <w:t>38 944,1</w:t>
      </w:r>
      <w:r w:rsidR="00BB767C" w:rsidRPr="002E61C7">
        <w:rPr>
          <w:rFonts w:ascii="Times New Roman" w:hAnsi="Times New Roman" w:cs="Times New Roman"/>
          <w:sz w:val="28"/>
          <w:szCs w:val="28"/>
        </w:rPr>
        <w:t xml:space="preserve"> </w:t>
      </w:r>
      <w:r w:rsidRPr="002E61C7">
        <w:rPr>
          <w:rFonts w:ascii="Times New Roman" w:hAnsi="Times New Roman" w:cs="Times New Roman"/>
          <w:sz w:val="28"/>
          <w:szCs w:val="28"/>
        </w:rPr>
        <w:t>тыс. рублей</w:t>
      </w:r>
      <w:r w:rsidRPr="00E06E93">
        <w:rPr>
          <w:rFonts w:ascii="Times New Roman" w:hAnsi="Times New Roman" w:cs="Times New Roman"/>
          <w:sz w:val="28"/>
          <w:szCs w:val="28"/>
        </w:rPr>
        <w:t>.</w:t>
      </w:r>
    </w:p>
    <w:p w:rsidR="00E62CA1" w:rsidRPr="003A45D9" w:rsidRDefault="00E62CA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09EB" w:rsidRPr="003A45D9" w:rsidRDefault="00E62CA1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D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A45D9" w:rsidRPr="003A45D9">
        <w:rPr>
          <w:rFonts w:ascii="Times New Roman" w:hAnsi="Times New Roman" w:cs="Times New Roman"/>
          <w:b/>
          <w:sz w:val="28"/>
          <w:szCs w:val="28"/>
        </w:rPr>
        <w:t>3</w:t>
      </w:r>
      <w:r w:rsidRPr="003A45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B96" w:rsidRPr="003A45D9">
        <w:rPr>
          <w:rFonts w:ascii="Times New Roman" w:hAnsi="Times New Roman" w:cs="Times New Roman"/>
          <w:sz w:val="28"/>
          <w:szCs w:val="28"/>
        </w:rPr>
        <w:t>Утвердить в составе расходов бюджета района</w:t>
      </w:r>
      <w:r w:rsidR="002F318B" w:rsidRPr="003A45D9">
        <w:rPr>
          <w:rFonts w:ascii="Times New Roman" w:hAnsi="Times New Roman" w:cs="Times New Roman"/>
          <w:sz w:val="28"/>
          <w:szCs w:val="28"/>
        </w:rPr>
        <w:t xml:space="preserve"> </w:t>
      </w:r>
      <w:r w:rsidR="005D1F1F" w:rsidRPr="003A45D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B3B96" w:rsidRPr="003A45D9">
        <w:rPr>
          <w:rFonts w:ascii="Times New Roman" w:hAnsi="Times New Roman" w:cs="Times New Roman"/>
          <w:sz w:val="28"/>
          <w:szCs w:val="28"/>
        </w:rPr>
        <w:t>резервн</w:t>
      </w:r>
      <w:r w:rsidR="005D1F1F" w:rsidRPr="003A45D9">
        <w:rPr>
          <w:rFonts w:ascii="Times New Roman" w:hAnsi="Times New Roman" w:cs="Times New Roman"/>
          <w:sz w:val="28"/>
          <w:szCs w:val="28"/>
        </w:rPr>
        <w:t>ого</w:t>
      </w:r>
      <w:r w:rsidR="009B3B96" w:rsidRPr="003A45D9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1F1F" w:rsidRPr="003A45D9">
        <w:rPr>
          <w:rFonts w:ascii="Times New Roman" w:hAnsi="Times New Roman" w:cs="Times New Roman"/>
          <w:sz w:val="28"/>
          <w:szCs w:val="28"/>
        </w:rPr>
        <w:t>а</w:t>
      </w:r>
      <w:r w:rsidR="009B3B96" w:rsidRPr="003A45D9">
        <w:rPr>
          <w:rFonts w:ascii="Times New Roman" w:hAnsi="Times New Roman" w:cs="Times New Roman"/>
          <w:sz w:val="28"/>
          <w:szCs w:val="28"/>
        </w:rPr>
        <w:t xml:space="preserve"> администрации района на 201</w:t>
      </w:r>
      <w:r w:rsidR="003A45D9" w:rsidRPr="003A45D9">
        <w:rPr>
          <w:rFonts w:ascii="Times New Roman" w:hAnsi="Times New Roman" w:cs="Times New Roman"/>
          <w:sz w:val="28"/>
          <w:szCs w:val="28"/>
        </w:rPr>
        <w:t>7</w:t>
      </w:r>
      <w:r w:rsidR="009B3B96" w:rsidRPr="003A45D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B3B96" w:rsidRPr="002961D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93263" w:rsidRPr="002961D8">
        <w:rPr>
          <w:rFonts w:ascii="Times New Roman" w:hAnsi="Times New Roman" w:cs="Times New Roman"/>
          <w:sz w:val="28"/>
          <w:szCs w:val="28"/>
        </w:rPr>
        <w:t>8</w:t>
      </w:r>
      <w:r w:rsidR="007B1AFD" w:rsidRPr="002961D8">
        <w:rPr>
          <w:rFonts w:ascii="Times New Roman" w:hAnsi="Times New Roman" w:cs="Times New Roman"/>
          <w:sz w:val="28"/>
          <w:szCs w:val="28"/>
        </w:rPr>
        <w:t> 000,0</w:t>
      </w:r>
      <w:r w:rsidR="009B3B96" w:rsidRPr="002961D8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3A45D9" w:rsidRPr="002961D8">
        <w:rPr>
          <w:rFonts w:ascii="Times New Roman" w:hAnsi="Times New Roman" w:cs="Times New Roman"/>
          <w:sz w:val="28"/>
          <w:szCs w:val="28"/>
        </w:rPr>
        <w:t>8</w:t>
      </w:r>
      <w:r w:rsidR="009B3B96" w:rsidRPr="002961D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2961D8">
        <w:rPr>
          <w:rFonts w:ascii="Times New Roman" w:hAnsi="Times New Roman" w:cs="Times New Roman"/>
          <w:sz w:val="28"/>
          <w:szCs w:val="28"/>
        </w:rPr>
        <w:t xml:space="preserve">8 000,0 </w:t>
      </w:r>
      <w:r w:rsidR="009B3B96" w:rsidRPr="002961D8">
        <w:rPr>
          <w:rFonts w:ascii="Times New Roman" w:hAnsi="Times New Roman" w:cs="Times New Roman"/>
          <w:sz w:val="28"/>
          <w:szCs w:val="28"/>
        </w:rPr>
        <w:t>тыс. рублей, на 201</w:t>
      </w:r>
      <w:r w:rsidR="003A45D9" w:rsidRPr="002961D8">
        <w:rPr>
          <w:rFonts w:ascii="Times New Roman" w:hAnsi="Times New Roman" w:cs="Times New Roman"/>
          <w:sz w:val="28"/>
          <w:szCs w:val="28"/>
        </w:rPr>
        <w:t>9</w:t>
      </w:r>
      <w:r w:rsidR="009B3B96" w:rsidRPr="002961D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B3B96" w:rsidRPr="0076084F">
        <w:rPr>
          <w:rFonts w:ascii="Times New Roman" w:hAnsi="Times New Roman" w:cs="Times New Roman"/>
          <w:sz w:val="28"/>
          <w:szCs w:val="28"/>
        </w:rPr>
        <w:t xml:space="preserve"> </w:t>
      </w:r>
      <w:r w:rsidR="007B1AFD" w:rsidRPr="0076084F">
        <w:rPr>
          <w:rFonts w:ascii="Times New Roman" w:hAnsi="Times New Roman" w:cs="Times New Roman"/>
          <w:sz w:val="28"/>
          <w:szCs w:val="28"/>
        </w:rPr>
        <w:t>8 000,0</w:t>
      </w:r>
      <w:r w:rsidR="009B3B96" w:rsidRPr="007608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318B" w:rsidRPr="0076084F">
        <w:rPr>
          <w:rFonts w:ascii="Times New Roman" w:hAnsi="Times New Roman" w:cs="Times New Roman"/>
          <w:sz w:val="28"/>
          <w:szCs w:val="28"/>
        </w:rPr>
        <w:t>.</w:t>
      </w:r>
    </w:p>
    <w:p w:rsidR="00CB77FA" w:rsidRPr="001266EB" w:rsidRDefault="00CB77FA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127" w:rsidRPr="001266EB" w:rsidRDefault="00AB3127" w:rsidP="00AB31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6E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266EB" w:rsidRPr="001266EB">
        <w:rPr>
          <w:rFonts w:ascii="Times New Roman" w:hAnsi="Times New Roman" w:cs="Times New Roman"/>
          <w:b/>
          <w:sz w:val="28"/>
          <w:szCs w:val="28"/>
        </w:rPr>
        <w:t>4</w:t>
      </w:r>
      <w:r w:rsidRPr="001266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66EB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района </w:t>
      </w:r>
      <w:r w:rsidR="00E678CF" w:rsidRPr="001266E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266EB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 w:rsidR="00210012" w:rsidRPr="001266EB">
        <w:rPr>
          <w:rFonts w:ascii="Times New Roman" w:hAnsi="Times New Roman" w:cs="Times New Roman"/>
          <w:sz w:val="28"/>
          <w:szCs w:val="28"/>
        </w:rPr>
        <w:t>Ханты-Ман</w:t>
      </w:r>
      <w:r w:rsidR="00E678CF" w:rsidRPr="001266EB">
        <w:rPr>
          <w:rFonts w:ascii="Times New Roman" w:hAnsi="Times New Roman" w:cs="Times New Roman"/>
          <w:sz w:val="28"/>
          <w:szCs w:val="28"/>
        </w:rPr>
        <w:t>с</w:t>
      </w:r>
      <w:r w:rsidR="00210012" w:rsidRPr="001266EB">
        <w:rPr>
          <w:rFonts w:ascii="Times New Roman" w:hAnsi="Times New Roman" w:cs="Times New Roman"/>
          <w:sz w:val="28"/>
          <w:szCs w:val="28"/>
        </w:rPr>
        <w:t>и</w:t>
      </w:r>
      <w:r w:rsidR="00E678CF" w:rsidRPr="001266EB">
        <w:rPr>
          <w:rFonts w:ascii="Times New Roman" w:hAnsi="Times New Roman" w:cs="Times New Roman"/>
          <w:sz w:val="28"/>
          <w:szCs w:val="28"/>
        </w:rPr>
        <w:t>йского</w:t>
      </w:r>
      <w:r w:rsidRPr="001266E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1266EB">
        <w:rPr>
          <w:rFonts w:ascii="Times New Roman" w:hAnsi="Times New Roman" w:cs="Times New Roman"/>
          <w:sz w:val="28"/>
          <w:szCs w:val="28"/>
        </w:rPr>
        <w:t>7</w:t>
      </w:r>
      <w:r w:rsidRPr="001266EB">
        <w:rPr>
          <w:rFonts w:ascii="Times New Roman" w:hAnsi="Times New Roman" w:cs="Times New Roman"/>
          <w:sz w:val="28"/>
          <w:szCs w:val="28"/>
        </w:rPr>
        <w:t xml:space="preserve"> год</w:t>
      </w:r>
      <w:r w:rsidR="00527F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66EB">
        <w:rPr>
          <w:rFonts w:ascii="Times New Roman" w:hAnsi="Times New Roman" w:cs="Times New Roman"/>
          <w:sz w:val="28"/>
          <w:szCs w:val="28"/>
        </w:rPr>
        <w:t xml:space="preserve"> в </w:t>
      </w:r>
      <w:r w:rsidRPr="008676C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22365" w:rsidRPr="008676C8">
        <w:rPr>
          <w:rFonts w:ascii="Times New Roman" w:hAnsi="Times New Roman" w:cs="Times New Roman"/>
          <w:sz w:val="28"/>
          <w:szCs w:val="28"/>
        </w:rPr>
        <w:t>93</w:t>
      </w:r>
      <w:r w:rsidR="002B2449">
        <w:rPr>
          <w:rFonts w:ascii="Times New Roman" w:hAnsi="Times New Roman" w:cs="Times New Roman"/>
          <w:sz w:val="28"/>
          <w:szCs w:val="28"/>
        </w:rPr>
        <w:t> </w:t>
      </w:r>
      <w:r w:rsidR="00322365" w:rsidRPr="008676C8">
        <w:rPr>
          <w:rFonts w:ascii="Times New Roman" w:hAnsi="Times New Roman" w:cs="Times New Roman"/>
          <w:sz w:val="28"/>
          <w:szCs w:val="28"/>
        </w:rPr>
        <w:t>392</w:t>
      </w:r>
      <w:r w:rsidR="002B2449">
        <w:rPr>
          <w:rFonts w:ascii="Times New Roman" w:hAnsi="Times New Roman" w:cs="Times New Roman"/>
          <w:sz w:val="28"/>
          <w:szCs w:val="28"/>
        </w:rPr>
        <w:t>,</w:t>
      </w:r>
      <w:r w:rsidR="00322365" w:rsidRPr="008676C8">
        <w:rPr>
          <w:rFonts w:ascii="Times New Roman" w:hAnsi="Times New Roman" w:cs="Times New Roman"/>
          <w:sz w:val="28"/>
          <w:szCs w:val="28"/>
        </w:rPr>
        <w:t>9</w:t>
      </w:r>
      <w:r w:rsidR="00930651" w:rsidRPr="008676C8">
        <w:rPr>
          <w:rFonts w:ascii="Times New Roman" w:hAnsi="Times New Roman" w:cs="Times New Roman"/>
          <w:sz w:val="28"/>
          <w:szCs w:val="28"/>
        </w:rPr>
        <w:t xml:space="preserve"> </w:t>
      </w:r>
      <w:r w:rsidRPr="008676C8">
        <w:rPr>
          <w:rFonts w:ascii="Times New Roman" w:hAnsi="Times New Roman" w:cs="Times New Roman"/>
          <w:sz w:val="28"/>
          <w:szCs w:val="28"/>
        </w:rPr>
        <w:t>тыс</w:t>
      </w:r>
      <w:r w:rsidRPr="001266EB">
        <w:rPr>
          <w:rFonts w:ascii="Times New Roman" w:hAnsi="Times New Roman" w:cs="Times New Roman"/>
          <w:sz w:val="28"/>
          <w:szCs w:val="28"/>
        </w:rPr>
        <w:t>. рублей, на 201</w:t>
      </w:r>
      <w:r w:rsidR="001266EB">
        <w:rPr>
          <w:rFonts w:ascii="Times New Roman" w:hAnsi="Times New Roman" w:cs="Times New Roman"/>
          <w:sz w:val="28"/>
          <w:szCs w:val="28"/>
        </w:rPr>
        <w:t>8</w:t>
      </w:r>
      <w:r w:rsidRPr="001266EB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8676C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0511B" w:rsidRPr="008676C8">
        <w:rPr>
          <w:rFonts w:ascii="Times New Roman" w:hAnsi="Times New Roman" w:cs="Times New Roman"/>
          <w:sz w:val="28"/>
          <w:szCs w:val="28"/>
        </w:rPr>
        <w:t>6</w:t>
      </w:r>
      <w:r w:rsidR="002B2449">
        <w:rPr>
          <w:rFonts w:ascii="Times New Roman" w:hAnsi="Times New Roman" w:cs="Times New Roman"/>
          <w:sz w:val="28"/>
          <w:szCs w:val="28"/>
        </w:rPr>
        <w:t> </w:t>
      </w:r>
      <w:r w:rsidR="0050511B" w:rsidRPr="008676C8">
        <w:rPr>
          <w:rFonts w:ascii="Times New Roman" w:hAnsi="Times New Roman" w:cs="Times New Roman"/>
          <w:sz w:val="28"/>
          <w:szCs w:val="28"/>
        </w:rPr>
        <w:t>492</w:t>
      </w:r>
      <w:r w:rsidR="002B2449">
        <w:rPr>
          <w:rFonts w:ascii="Times New Roman" w:hAnsi="Times New Roman" w:cs="Times New Roman"/>
          <w:sz w:val="28"/>
          <w:szCs w:val="28"/>
        </w:rPr>
        <w:t>,</w:t>
      </w:r>
      <w:r w:rsidR="0050511B" w:rsidRPr="008676C8">
        <w:rPr>
          <w:rFonts w:ascii="Times New Roman" w:hAnsi="Times New Roman" w:cs="Times New Roman"/>
          <w:sz w:val="28"/>
          <w:szCs w:val="28"/>
        </w:rPr>
        <w:t>1</w:t>
      </w:r>
      <w:r w:rsidRPr="008676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266EB">
        <w:rPr>
          <w:rFonts w:ascii="Times New Roman" w:hAnsi="Times New Roman" w:cs="Times New Roman"/>
          <w:sz w:val="28"/>
          <w:szCs w:val="28"/>
        </w:rPr>
        <w:t>, на 201</w:t>
      </w:r>
      <w:r w:rsidR="001266EB">
        <w:rPr>
          <w:rFonts w:ascii="Times New Roman" w:hAnsi="Times New Roman" w:cs="Times New Roman"/>
          <w:sz w:val="28"/>
          <w:szCs w:val="28"/>
        </w:rPr>
        <w:t>9</w:t>
      </w:r>
      <w:r w:rsidRPr="001266E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11B" w:rsidRPr="00B26F72">
        <w:rPr>
          <w:rFonts w:ascii="Times New Roman" w:hAnsi="Times New Roman" w:cs="Times New Roman"/>
          <w:sz w:val="28"/>
          <w:szCs w:val="28"/>
        </w:rPr>
        <w:t>6 411,5</w:t>
      </w:r>
      <w:r w:rsidRPr="00B26F7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266E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318B" w:rsidRPr="00965C34" w:rsidRDefault="002F318B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6675" w:rsidRPr="00965C34" w:rsidRDefault="00B94A91" w:rsidP="00527F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C34">
        <w:rPr>
          <w:rFonts w:ascii="Times New Roman" w:hAnsi="Times New Roman"/>
          <w:b/>
          <w:sz w:val="28"/>
          <w:szCs w:val="28"/>
        </w:rPr>
        <w:t>Статья 1</w:t>
      </w:r>
      <w:r w:rsidR="00A96675" w:rsidRPr="00965C34">
        <w:rPr>
          <w:rFonts w:ascii="Times New Roman" w:hAnsi="Times New Roman"/>
          <w:b/>
          <w:sz w:val="28"/>
          <w:szCs w:val="28"/>
        </w:rPr>
        <w:t>5</w:t>
      </w:r>
      <w:r w:rsidRPr="00965C34">
        <w:rPr>
          <w:rFonts w:ascii="Times New Roman" w:hAnsi="Times New Roman"/>
          <w:sz w:val="28"/>
          <w:szCs w:val="28"/>
        </w:rPr>
        <w:t xml:space="preserve">. </w:t>
      </w:r>
      <w:r w:rsidR="00A96675" w:rsidRPr="00965C34">
        <w:rPr>
          <w:rFonts w:ascii="Times New Roman" w:hAnsi="Times New Roman"/>
          <w:sz w:val="28"/>
          <w:szCs w:val="28"/>
        </w:rPr>
        <w:t>В соответствии с решением руководителя финансового органа вправе вноситься в 201</w:t>
      </w:r>
      <w:r w:rsidR="000A466D">
        <w:rPr>
          <w:rFonts w:ascii="Times New Roman" w:hAnsi="Times New Roman"/>
          <w:sz w:val="28"/>
          <w:szCs w:val="28"/>
        </w:rPr>
        <w:t>7</w:t>
      </w:r>
      <w:r w:rsidR="00A96675" w:rsidRPr="00965C34">
        <w:rPr>
          <w:rFonts w:ascii="Times New Roman" w:hAnsi="Times New Roman"/>
          <w:sz w:val="28"/>
          <w:szCs w:val="28"/>
        </w:rPr>
        <w:t xml:space="preserve"> году изменения в сводную бюджетную роспись бюджета района, без внесения изменений в настоящее решение, по следующим дополнительным основаниям:</w:t>
      </w:r>
    </w:p>
    <w:p w:rsidR="00A96675" w:rsidRPr="00965C34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965C34">
        <w:rPr>
          <w:rFonts w:ascii="Times New Roman" w:hAnsi="Times New Roman"/>
          <w:sz w:val="28"/>
          <w:szCs w:val="28"/>
        </w:rPr>
        <w:t>перераспределение объ</w:t>
      </w:r>
      <w:r w:rsidR="00527F9E">
        <w:rPr>
          <w:rFonts w:ascii="Times New Roman" w:hAnsi="Times New Roman"/>
          <w:sz w:val="28"/>
          <w:szCs w:val="28"/>
        </w:rPr>
        <w:t>ё</w:t>
      </w:r>
      <w:r w:rsidRPr="00965C34">
        <w:rPr>
          <w:rFonts w:ascii="Times New Roman" w:hAnsi="Times New Roman"/>
          <w:sz w:val="28"/>
          <w:szCs w:val="28"/>
        </w:rPr>
        <w:t xml:space="preserve">ма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Ханты-Мансийского района субсидий на финансовое </w:t>
      </w:r>
      <w:r w:rsidRPr="00965C34">
        <w:rPr>
          <w:rFonts w:ascii="Times New Roman" w:hAnsi="Times New Roman"/>
          <w:sz w:val="28"/>
          <w:szCs w:val="28"/>
        </w:rPr>
        <w:lastRenderedPageBreak/>
        <w:t>обеспечение выполнения муниципального задания на оказание муниципальных услуг (выполнение работ) и субсидий на иные цели между разделами, подразделами, целевыми статьями, подгруппами расходов классификации расходов бюджетов;</w:t>
      </w:r>
    </w:p>
    <w:p w:rsidR="00D32B74" w:rsidRDefault="00A96675" w:rsidP="00D32B74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965C34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подпрограммами (мероприятиями) муниципальных программ </w:t>
      </w:r>
      <w:r w:rsidR="00527F9E">
        <w:rPr>
          <w:rFonts w:ascii="Times New Roman" w:hAnsi="Times New Roman"/>
          <w:sz w:val="28"/>
          <w:szCs w:val="28"/>
        </w:rPr>
        <w:t xml:space="preserve">                  </w:t>
      </w:r>
      <w:r w:rsidRPr="00965C34">
        <w:rPr>
          <w:rFonts w:ascii="Times New Roman" w:hAnsi="Times New Roman"/>
          <w:sz w:val="28"/>
          <w:szCs w:val="28"/>
        </w:rPr>
        <w:t xml:space="preserve">Ханты-Мансийского района, а также между их исполнителями, за исключением случаев увеличения бюджетных ассигнований на функционирование исполнительных органов администрации </w:t>
      </w:r>
      <w:r w:rsidR="00527F9E">
        <w:rPr>
          <w:rFonts w:ascii="Times New Roman" w:hAnsi="Times New Roman"/>
          <w:sz w:val="28"/>
          <w:szCs w:val="28"/>
        </w:rPr>
        <w:t xml:space="preserve">                 </w:t>
      </w:r>
      <w:r w:rsidRPr="00965C34">
        <w:rPr>
          <w:rFonts w:ascii="Times New Roman" w:hAnsi="Times New Roman"/>
          <w:sz w:val="28"/>
          <w:szCs w:val="28"/>
        </w:rPr>
        <w:t>Ханты-Мансийского района</w:t>
      </w:r>
      <w:r w:rsidR="00965C34" w:rsidRPr="00965C34">
        <w:rPr>
          <w:rFonts w:ascii="Times New Roman" w:hAnsi="Times New Roman"/>
          <w:sz w:val="28"/>
          <w:szCs w:val="28"/>
        </w:rPr>
        <w:t xml:space="preserve">, </w:t>
      </w:r>
      <w:r w:rsidR="00965C34" w:rsidRPr="00965C34">
        <w:rPr>
          <w:rFonts w:ascii="Times New Roman" w:eastAsia="Calibri" w:hAnsi="Times New Roman"/>
          <w:spacing w:val="-4"/>
          <w:sz w:val="28"/>
          <w:szCs w:val="28"/>
        </w:rPr>
        <w:t>не связанных с их созданием, ликвидацией и реорганизацией (передачей полномочий)</w:t>
      </w:r>
      <w:r w:rsidRPr="00965C34">
        <w:rPr>
          <w:rFonts w:ascii="Times New Roman" w:hAnsi="Times New Roman"/>
          <w:sz w:val="28"/>
          <w:szCs w:val="28"/>
        </w:rPr>
        <w:t>;</w:t>
      </w:r>
    </w:p>
    <w:p w:rsidR="00D32B74" w:rsidRPr="00D32B74" w:rsidRDefault="00D32B74" w:rsidP="00D32B74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32B74">
        <w:rPr>
          <w:rFonts w:ascii="Times New Roman" w:hAnsi="Times New Roman"/>
          <w:sz w:val="28"/>
          <w:szCs w:val="28"/>
        </w:rPr>
        <w:t>перераспределение 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</w:t>
      </w:r>
      <w:r w:rsidR="00527F9E">
        <w:rPr>
          <w:rFonts w:ascii="Times New Roman" w:hAnsi="Times New Roman"/>
          <w:sz w:val="28"/>
          <w:szCs w:val="28"/>
        </w:rPr>
        <w:t xml:space="preserve">               </w:t>
      </w:r>
      <w:r w:rsidRPr="00D32B74">
        <w:rPr>
          <w:rFonts w:ascii="Times New Roman" w:hAnsi="Times New Roman"/>
          <w:sz w:val="28"/>
          <w:szCs w:val="28"/>
        </w:rPr>
        <w:t xml:space="preserve"> Ханты-Мансийского района, а также между их исполнителями, включая уменьшение бюджетных ассигнований на функционирование исполнительных органов администрации Ханты-Мансийского района, связанное с созданием, ликвидацией и реорганизацией (передачей полномочий) исполнительных органов администрации </w:t>
      </w:r>
      <w:r w:rsidR="00527F9E">
        <w:rPr>
          <w:rFonts w:ascii="Times New Roman" w:hAnsi="Times New Roman"/>
          <w:sz w:val="28"/>
          <w:szCs w:val="28"/>
        </w:rPr>
        <w:t xml:space="preserve">                       </w:t>
      </w:r>
      <w:r w:rsidRPr="00D32B74">
        <w:rPr>
          <w:rFonts w:ascii="Times New Roman" w:hAnsi="Times New Roman"/>
          <w:sz w:val="28"/>
          <w:szCs w:val="28"/>
        </w:rPr>
        <w:t>Ханты-Мансийского района и учреждений Ханты-Мансийского района;</w:t>
      </w:r>
    </w:p>
    <w:p w:rsidR="00A96675" w:rsidRPr="00965C34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965C34">
        <w:rPr>
          <w:rFonts w:ascii="Times New Roman" w:hAnsi="Times New Roman"/>
          <w:sz w:val="28"/>
          <w:szCs w:val="28"/>
        </w:rPr>
        <w:t>перераспределение иных межбюджетных трансфертов, имеющих целевое назначение, по видам (в рамках одного вида), сельским поселениям района;</w:t>
      </w:r>
    </w:p>
    <w:p w:rsidR="00A96675" w:rsidRPr="00D10F8F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965C34">
        <w:rPr>
          <w:rFonts w:ascii="Times New Roman" w:hAnsi="Times New Roman"/>
          <w:sz w:val="28"/>
          <w:szCs w:val="28"/>
        </w:rPr>
        <w:t>перераспределение</w:t>
      </w:r>
      <w:r w:rsidR="00527F9E">
        <w:rPr>
          <w:rFonts w:ascii="Times New Roman" w:hAnsi="Times New Roman"/>
          <w:sz w:val="28"/>
          <w:szCs w:val="28"/>
        </w:rPr>
        <w:t xml:space="preserve"> </w:t>
      </w:r>
      <w:r w:rsidRPr="00965C34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района по соответствующим разделам классификации расходов бюджетов на проведение отдельных мероприятий в рамках муниципальных программ района, и направление их сельским поселениям района в виде </w:t>
      </w:r>
      <w:r w:rsidRPr="00D10F8F">
        <w:rPr>
          <w:rFonts w:ascii="Times New Roman" w:hAnsi="Times New Roman"/>
          <w:sz w:val="28"/>
          <w:szCs w:val="28"/>
        </w:rPr>
        <w:t>межбюджетных трансфертов</w:t>
      </w:r>
      <w:r w:rsidRPr="00D10F8F">
        <w:rPr>
          <w:rFonts w:ascii="Times New Roman" w:hAnsi="Times New Roman"/>
          <w:bCs/>
          <w:sz w:val="28"/>
          <w:szCs w:val="28"/>
        </w:rPr>
        <w:t>;</w:t>
      </w:r>
    </w:p>
    <w:p w:rsidR="00A96675" w:rsidRPr="00D10F8F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10F8F">
        <w:rPr>
          <w:rFonts w:ascii="Times New Roman" w:hAnsi="Times New Roman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A96675" w:rsidRPr="00D10F8F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10F8F">
        <w:rPr>
          <w:rFonts w:ascii="Times New Roman" w:hAnsi="Times New Roman"/>
          <w:sz w:val="28"/>
          <w:szCs w:val="28"/>
        </w:rPr>
        <w:t>перераспределение бюджетных ассигнований между муниципальными программами Ханты-Мансийского района на су</w:t>
      </w:r>
      <w:r w:rsidR="00527F9E">
        <w:rPr>
          <w:rFonts w:ascii="Times New Roman" w:hAnsi="Times New Roman"/>
          <w:sz w:val="28"/>
          <w:szCs w:val="28"/>
        </w:rPr>
        <w:t xml:space="preserve">мму распределения федеральных и </w:t>
      </w:r>
      <w:r w:rsidRPr="00D10F8F">
        <w:rPr>
          <w:rFonts w:ascii="Times New Roman" w:hAnsi="Times New Roman"/>
          <w:sz w:val="28"/>
          <w:szCs w:val="28"/>
        </w:rPr>
        <w:t xml:space="preserve">региональных средств поступивших </w:t>
      </w:r>
      <w:r w:rsidR="00527F9E">
        <w:rPr>
          <w:rFonts w:ascii="Times New Roman" w:hAnsi="Times New Roman"/>
          <w:sz w:val="28"/>
          <w:szCs w:val="28"/>
        </w:rPr>
        <w:t xml:space="preserve">                 </w:t>
      </w:r>
      <w:r w:rsidRPr="00D10F8F">
        <w:rPr>
          <w:rFonts w:ascii="Times New Roman" w:hAnsi="Times New Roman"/>
          <w:sz w:val="28"/>
          <w:szCs w:val="28"/>
        </w:rPr>
        <w:t>в виде единой субвенции или субсидии;</w:t>
      </w:r>
    </w:p>
    <w:p w:rsidR="00A96675" w:rsidRPr="00D10F8F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10F8F">
        <w:rPr>
          <w:rFonts w:ascii="Times New Roman" w:hAnsi="Times New Roman"/>
          <w:sz w:val="28"/>
          <w:szCs w:val="28"/>
        </w:rPr>
        <w:t xml:space="preserve">увеличение (уменьшение) бюджетных ассигнований на основании уведомлений о бюджетных ассигнованиях, планируемых </w:t>
      </w:r>
      <w:r w:rsidR="00527F9E">
        <w:rPr>
          <w:rFonts w:ascii="Times New Roman" w:hAnsi="Times New Roman"/>
          <w:sz w:val="28"/>
          <w:szCs w:val="28"/>
        </w:rPr>
        <w:t xml:space="preserve">               </w:t>
      </w:r>
      <w:r w:rsidRPr="00D10F8F">
        <w:rPr>
          <w:rFonts w:ascii="Times New Roman" w:hAnsi="Times New Roman"/>
          <w:sz w:val="28"/>
          <w:szCs w:val="28"/>
        </w:rPr>
        <w:t>к поступлению из федерального и регионального бюджета, имеющих целевое назначение;</w:t>
      </w:r>
    </w:p>
    <w:p w:rsidR="00A96675" w:rsidRPr="009A0054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10F8F"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ассигнований, предусмотренных</w:t>
      </w:r>
      <w:r w:rsidRPr="009A0054">
        <w:rPr>
          <w:rFonts w:ascii="Times New Roman" w:hAnsi="Times New Roman"/>
          <w:sz w:val="28"/>
          <w:szCs w:val="28"/>
        </w:rPr>
        <w:t xml:space="preserve">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</w:t>
      </w:r>
      <w:r w:rsidR="00527F9E">
        <w:rPr>
          <w:rFonts w:ascii="Times New Roman" w:hAnsi="Times New Roman"/>
          <w:sz w:val="28"/>
          <w:szCs w:val="28"/>
        </w:rPr>
        <w:t xml:space="preserve">             </w:t>
      </w:r>
      <w:r w:rsidRPr="009A0054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2012-2017 годы» между главными распорядителями, получателями средств бюджета Ханты-Мансийского района, сельскими поселениями, разделами, подразделами, целевыми статьями и видами расходов классификации расходов бюджета;</w:t>
      </w:r>
    </w:p>
    <w:p w:rsidR="00A96675" w:rsidRPr="0004784D" w:rsidRDefault="00A96675" w:rsidP="00A96675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4784D">
        <w:rPr>
          <w:rFonts w:ascii="Times New Roman" w:hAnsi="Times New Roman"/>
          <w:sz w:val="28"/>
          <w:szCs w:val="28"/>
        </w:rPr>
        <w:t>изменение бюджетной классификации расходов бюджета без изменения целевого направления средств.</w:t>
      </w:r>
    </w:p>
    <w:p w:rsidR="00B94A91" w:rsidRPr="00D10F8F" w:rsidRDefault="00A96675" w:rsidP="00A9667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10F8F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решением о бюджете, за исключением оснований, установленных абзацами </w:t>
      </w:r>
      <w:r w:rsidR="00D10F8F" w:rsidRPr="00D10F8F">
        <w:rPr>
          <w:rFonts w:ascii="Times New Roman" w:hAnsi="Times New Roman"/>
          <w:sz w:val="28"/>
          <w:szCs w:val="28"/>
        </w:rPr>
        <w:t>седьмым</w:t>
      </w:r>
      <w:r w:rsidRPr="00D10F8F">
        <w:rPr>
          <w:rFonts w:ascii="Times New Roman" w:hAnsi="Times New Roman"/>
          <w:sz w:val="28"/>
          <w:szCs w:val="28"/>
        </w:rPr>
        <w:t xml:space="preserve"> и </w:t>
      </w:r>
      <w:r w:rsidR="00D10F8F" w:rsidRPr="00D10F8F">
        <w:rPr>
          <w:rFonts w:ascii="Times New Roman" w:hAnsi="Times New Roman"/>
          <w:sz w:val="28"/>
          <w:szCs w:val="28"/>
        </w:rPr>
        <w:t>девятым</w:t>
      </w:r>
      <w:r w:rsidRPr="00D10F8F">
        <w:rPr>
          <w:rFonts w:ascii="Times New Roman" w:hAnsi="Times New Roman"/>
          <w:sz w:val="28"/>
          <w:szCs w:val="28"/>
        </w:rPr>
        <w:t xml:space="preserve"> настоящей статьи, в соответствии с которыми внесение изменений </w:t>
      </w:r>
      <w:r w:rsidR="008A4364">
        <w:rPr>
          <w:rFonts w:ascii="Times New Roman" w:hAnsi="Times New Roman"/>
          <w:sz w:val="28"/>
          <w:szCs w:val="28"/>
        </w:rPr>
        <w:t xml:space="preserve">                          </w:t>
      </w:r>
      <w:r w:rsidRPr="00D10F8F">
        <w:rPr>
          <w:rFonts w:ascii="Times New Roman" w:hAnsi="Times New Roman"/>
          <w:sz w:val="28"/>
          <w:szCs w:val="28"/>
        </w:rPr>
        <w:t>в сводную бюджетную роспись может осуществляться с превышением (уменьшением) общего объ</w:t>
      </w:r>
      <w:r w:rsidR="00CE7989">
        <w:rPr>
          <w:rFonts w:ascii="Times New Roman" w:hAnsi="Times New Roman"/>
          <w:sz w:val="28"/>
          <w:szCs w:val="28"/>
        </w:rPr>
        <w:t>ё</w:t>
      </w:r>
      <w:r w:rsidRPr="00D10F8F">
        <w:rPr>
          <w:rFonts w:ascii="Times New Roman" w:hAnsi="Times New Roman"/>
          <w:sz w:val="28"/>
          <w:szCs w:val="28"/>
        </w:rPr>
        <w:t xml:space="preserve">ма расходов, утвержденных решением </w:t>
      </w:r>
      <w:r w:rsidR="008A4364">
        <w:rPr>
          <w:rFonts w:ascii="Times New Roman" w:hAnsi="Times New Roman"/>
          <w:sz w:val="28"/>
          <w:szCs w:val="28"/>
        </w:rPr>
        <w:t xml:space="preserve">                           </w:t>
      </w:r>
      <w:r w:rsidRPr="00D10F8F">
        <w:rPr>
          <w:rFonts w:ascii="Times New Roman" w:hAnsi="Times New Roman"/>
          <w:sz w:val="28"/>
          <w:szCs w:val="28"/>
        </w:rPr>
        <w:t>о бюджете.</w:t>
      </w:r>
    </w:p>
    <w:p w:rsidR="008C3D6B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3D6B" w:rsidRPr="0061198F" w:rsidRDefault="008C3D6B" w:rsidP="0061198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61198F">
        <w:rPr>
          <w:rFonts w:ascii="Times New Roman" w:hAnsi="Times New Roman"/>
          <w:b/>
          <w:color w:val="000000"/>
          <w:sz w:val="28"/>
          <w:szCs w:val="28"/>
        </w:rPr>
        <w:t>Статья 1</w:t>
      </w:r>
      <w:r w:rsidR="009C144C" w:rsidRPr="0061198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1198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19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98F">
        <w:rPr>
          <w:rFonts w:ascii="Times New Roman" w:eastAsia="Calibri" w:hAnsi="Times New Roman"/>
          <w:color w:val="000000"/>
          <w:spacing w:val="-2"/>
          <w:sz w:val="28"/>
          <w:szCs w:val="28"/>
        </w:rPr>
        <w:t>Установить, что в 201</w:t>
      </w:r>
      <w:r w:rsidR="0061198F">
        <w:rPr>
          <w:rFonts w:ascii="Times New Roman" w:eastAsia="Calibri" w:hAnsi="Times New Roman"/>
          <w:color w:val="000000"/>
          <w:spacing w:val="-2"/>
          <w:sz w:val="28"/>
          <w:szCs w:val="28"/>
        </w:rPr>
        <w:t>7</w:t>
      </w:r>
      <w:r w:rsidRPr="0061198F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году</w:t>
      </w:r>
      <w:r w:rsidR="0061198F" w:rsidRPr="0061198F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 </w:t>
      </w:r>
      <w:r w:rsidR="0061198F">
        <w:rPr>
          <w:rFonts w:ascii="Times New Roman" w:eastAsia="Calibri" w:hAnsi="Times New Roman"/>
          <w:color w:val="000000"/>
          <w:spacing w:val="-2"/>
          <w:sz w:val="28"/>
          <w:szCs w:val="28"/>
        </w:rPr>
        <w:t xml:space="preserve">и плановом периоде </w:t>
      </w:r>
      <w:r w:rsidR="0061198F" w:rsidRPr="00273202">
        <w:rPr>
          <w:rFonts w:ascii="Times New Roman" w:hAnsi="Times New Roman"/>
          <w:sz w:val="28"/>
          <w:szCs w:val="28"/>
        </w:rPr>
        <w:t>201</w:t>
      </w:r>
      <w:r w:rsidR="0061198F">
        <w:rPr>
          <w:rFonts w:ascii="Times New Roman" w:hAnsi="Times New Roman"/>
          <w:sz w:val="28"/>
          <w:szCs w:val="28"/>
        </w:rPr>
        <w:t>8</w:t>
      </w:r>
      <w:r w:rsidR="0061198F" w:rsidRPr="00273202">
        <w:rPr>
          <w:rFonts w:ascii="Times New Roman" w:hAnsi="Times New Roman"/>
          <w:sz w:val="28"/>
          <w:szCs w:val="28"/>
        </w:rPr>
        <w:t xml:space="preserve"> и 201</w:t>
      </w:r>
      <w:r w:rsidR="0061198F">
        <w:rPr>
          <w:rFonts w:ascii="Times New Roman" w:hAnsi="Times New Roman"/>
          <w:sz w:val="28"/>
          <w:szCs w:val="28"/>
        </w:rPr>
        <w:t>9</w:t>
      </w:r>
      <w:r w:rsidR="0061198F" w:rsidRPr="00273202">
        <w:rPr>
          <w:rFonts w:ascii="Times New Roman" w:hAnsi="Times New Roman"/>
          <w:sz w:val="28"/>
          <w:szCs w:val="28"/>
        </w:rPr>
        <w:t xml:space="preserve"> годов</w:t>
      </w:r>
      <w:r w:rsidR="0061198F" w:rsidRPr="006119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98F">
        <w:rPr>
          <w:rFonts w:ascii="Times New Roman" w:hAnsi="Times New Roman"/>
          <w:color w:val="000000"/>
          <w:sz w:val="28"/>
          <w:szCs w:val="28"/>
        </w:rPr>
        <w:t>б</w:t>
      </w:r>
      <w:r w:rsidRPr="0061198F">
        <w:rPr>
          <w:rFonts w:ascii="Times New Roman" w:hAnsi="Times New Roman"/>
          <w:sz w:val="28"/>
          <w:szCs w:val="28"/>
        </w:rPr>
        <w:t xml:space="preserve">юджетные ассигнования на осуществление бюджетных инвестиций в объекты капитального строительства муниципальной собственности Ханты-Мансийского района отражаются в составе сводной </w:t>
      </w:r>
      <w:r w:rsidRPr="0061198F">
        <w:rPr>
          <w:rFonts w:ascii="Times New Roman" w:hAnsi="Times New Roman"/>
          <w:color w:val="000000"/>
          <w:sz w:val="28"/>
          <w:szCs w:val="28"/>
        </w:rPr>
        <w:t>бюджетной росписи бюджета района суммарно по соответствующему виду расходов.</w:t>
      </w:r>
    </w:p>
    <w:p w:rsidR="008C3D6B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318E" w:rsidRPr="002B2449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44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C144C" w:rsidRPr="009C144C">
        <w:rPr>
          <w:rFonts w:ascii="Times New Roman" w:hAnsi="Times New Roman" w:cs="Times New Roman"/>
          <w:b/>
          <w:sz w:val="28"/>
          <w:szCs w:val="28"/>
        </w:rPr>
        <w:t>7</w:t>
      </w:r>
      <w:r w:rsidRPr="009C144C">
        <w:rPr>
          <w:rFonts w:ascii="Times New Roman" w:hAnsi="Times New Roman" w:cs="Times New Roman"/>
          <w:sz w:val="28"/>
          <w:szCs w:val="28"/>
        </w:rPr>
        <w:t>. У</w:t>
      </w:r>
      <w:r w:rsidR="0037261E" w:rsidRPr="009C144C">
        <w:rPr>
          <w:rFonts w:ascii="Times New Roman" w:hAnsi="Times New Roman" w:cs="Times New Roman"/>
          <w:sz w:val="28"/>
          <w:szCs w:val="28"/>
        </w:rPr>
        <w:t xml:space="preserve">твердить объём </w:t>
      </w:r>
      <w:r w:rsidRPr="009C144C">
        <w:rPr>
          <w:rFonts w:ascii="Times New Roman" w:hAnsi="Times New Roman" w:cs="Times New Roman"/>
          <w:sz w:val="28"/>
          <w:szCs w:val="28"/>
        </w:rPr>
        <w:t>межбюджетны</w:t>
      </w:r>
      <w:r w:rsidR="0037261E" w:rsidRPr="009C144C">
        <w:rPr>
          <w:rFonts w:ascii="Times New Roman" w:hAnsi="Times New Roman" w:cs="Times New Roman"/>
          <w:sz w:val="28"/>
          <w:szCs w:val="28"/>
        </w:rPr>
        <w:t>х</w:t>
      </w:r>
      <w:r w:rsidRPr="009C144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7261E" w:rsidRPr="009C144C">
        <w:rPr>
          <w:rFonts w:ascii="Times New Roman" w:hAnsi="Times New Roman" w:cs="Times New Roman"/>
          <w:sz w:val="28"/>
          <w:szCs w:val="28"/>
        </w:rPr>
        <w:t>ов</w:t>
      </w:r>
      <w:r w:rsidR="0032318E" w:rsidRPr="009C144C">
        <w:rPr>
          <w:rFonts w:ascii="Times New Roman" w:hAnsi="Times New Roman" w:cs="Times New Roman"/>
          <w:sz w:val="28"/>
          <w:szCs w:val="28"/>
        </w:rPr>
        <w:t>, получаемы</w:t>
      </w:r>
      <w:r w:rsidR="0037261E" w:rsidRPr="009C144C">
        <w:rPr>
          <w:rFonts w:ascii="Times New Roman" w:hAnsi="Times New Roman" w:cs="Times New Roman"/>
          <w:sz w:val="28"/>
          <w:szCs w:val="28"/>
        </w:rPr>
        <w:t>х</w:t>
      </w:r>
      <w:r w:rsidR="0032318E" w:rsidRPr="009C144C">
        <w:rPr>
          <w:rFonts w:ascii="Times New Roman" w:hAnsi="Times New Roman" w:cs="Times New Roman"/>
          <w:sz w:val="28"/>
          <w:szCs w:val="28"/>
        </w:rPr>
        <w:t xml:space="preserve"> из </w:t>
      </w:r>
      <w:r w:rsidR="0032318E" w:rsidRPr="002B2449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Федерации:</w:t>
      </w:r>
    </w:p>
    <w:p w:rsidR="0032318E" w:rsidRPr="002B2449" w:rsidRDefault="0032318E" w:rsidP="00323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449">
        <w:rPr>
          <w:rFonts w:ascii="Times New Roman" w:hAnsi="Times New Roman" w:cs="Times New Roman"/>
          <w:sz w:val="28"/>
          <w:szCs w:val="28"/>
        </w:rPr>
        <w:t>- на 201</w:t>
      </w:r>
      <w:r w:rsidR="009C144C" w:rsidRPr="002B2449">
        <w:rPr>
          <w:rFonts w:ascii="Times New Roman" w:hAnsi="Times New Roman" w:cs="Times New Roman"/>
          <w:sz w:val="28"/>
          <w:szCs w:val="28"/>
        </w:rPr>
        <w:t>7</w:t>
      </w:r>
      <w:r w:rsidRPr="002B2449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="00EB5A5E" w:rsidRPr="002B2449">
        <w:rPr>
          <w:rFonts w:ascii="Times New Roman" w:hAnsi="Times New Roman" w:cs="Times New Roman"/>
          <w:sz w:val="28"/>
          <w:szCs w:val="28"/>
        </w:rPr>
        <w:t>13</w:t>
      </w:r>
      <w:r w:rsidRPr="002B244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2318E" w:rsidRPr="002B2449" w:rsidRDefault="0032318E" w:rsidP="00323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449">
        <w:rPr>
          <w:rFonts w:ascii="Times New Roman" w:hAnsi="Times New Roman" w:cs="Times New Roman"/>
          <w:sz w:val="28"/>
          <w:szCs w:val="28"/>
        </w:rPr>
        <w:t>- на 201</w:t>
      </w:r>
      <w:r w:rsidR="009C144C" w:rsidRPr="002B2449">
        <w:rPr>
          <w:rFonts w:ascii="Times New Roman" w:hAnsi="Times New Roman" w:cs="Times New Roman"/>
          <w:sz w:val="28"/>
          <w:szCs w:val="28"/>
        </w:rPr>
        <w:t>8</w:t>
      </w:r>
      <w:r w:rsidRPr="002B2449">
        <w:rPr>
          <w:rFonts w:ascii="Times New Roman" w:hAnsi="Times New Roman" w:cs="Times New Roman"/>
          <w:sz w:val="28"/>
          <w:szCs w:val="28"/>
        </w:rPr>
        <w:t xml:space="preserve"> </w:t>
      </w:r>
      <w:r w:rsidR="009C144C" w:rsidRPr="002B2449">
        <w:rPr>
          <w:rFonts w:ascii="Times New Roman" w:hAnsi="Times New Roman" w:cs="Times New Roman"/>
          <w:sz w:val="28"/>
          <w:szCs w:val="28"/>
        </w:rPr>
        <w:t>-</w:t>
      </w:r>
      <w:r w:rsidRPr="002B2449">
        <w:rPr>
          <w:rFonts w:ascii="Times New Roman" w:hAnsi="Times New Roman" w:cs="Times New Roman"/>
          <w:sz w:val="28"/>
          <w:szCs w:val="28"/>
        </w:rPr>
        <w:t xml:space="preserve"> 201</w:t>
      </w:r>
      <w:r w:rsidR="009C144C" w:rsidRPr="002B2449">
        <w:rPr>
          <w:rFonts w:ascii="Times New Roman" w:hAnsi="Times New Roman" w:cs="Times New Roman"/>
          <w:sz w:val="28"/>
          <w:szCs w:val="28"/>
        </w:rPr>
        <w:t>9</w:t>
      </w:r>
      <w:r w:rsidRPr="002B2449">
        <w:rPr>
          <w:rFonts w:ascii="Times New Roman" w:hAnsi="Times New Roman" w:cs="Times New Roman"/>
          <w:sz w:val="28"/>
          <w:szCs w:val="28"/>
        </w:rPr>
        <w:t xml:space="preserve"> годы в составе согласно приложению 1</w:t>
      </w:r>
      <w:r w:rsidR="00EB5A5E" w:rsidRPr="002B2449">
        <w:rPr>
          <w:rFonts w:ascii="Times New Roman" w:hAnsi="Times New Roman" w:cs="Times New Roman"/>
          <w:sz w:val="28"/>
          <w:szCs w:val="28"/>
        </w:rPr>
        <w:t>4</w:t>
      </w:r>
      <w:r w:rsidRPr="002B2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44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4A91" w:rsidRPr="009C144C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5386" w:rsidRPr="002961D8" w:rsidRDefault="00165386" w:rsidP="005200E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C144C">
        <w:rPr>
          <w:rFonts w:ascii="Times New Roman" w:hAnsi="Times New Roman"/>
          <w:b/>
          <w:sz w:val="28"/>
          <w:szCs w:val="28"/>
        </w:rPr>
        <w:t>Статья</w:t>
      </w:r>
      <w:r w:rsidR="002829AC" w:rsidRPr="009C144C">
        <w:rPr>
          <w:rFonts w:ascii="Times New Roman" w:hAnsi="Times New Roman"/>
          <w:b/>
          <w:sz w:val="28"/>
          <w:szCs w:val="28"/>
        </w:rPr>
        <w:t xml:space="preserve"> 1</w:t>
      </w:r>
      <w:r w:rsidR="008A7DE8" w:rsidRPr="009C144C">
        <w:rPr>
          <w:rFonts w:ascii="Times New Roman" w:hAnsi="Times New Roman"/>
          <w:b/>
          <w:sz w:val="28"/>
          <w:szCs w:val="28"/>
          <w:lang w:val="ru-RU"/>
        </w:rPr>
        <w:t>8</w:t>
      </w:r>
      <w:r w:rsidR="002829AC" w:rsidRPr="009C144C">
        <w:rPr>
          <w:rFonts w:ascii="Times New Roman" w:hAnsi="Times New Roman"/>
          <w:b/>
          <w:sz w:val="28"/>
          <w:szCs w:val="28"/>
        </w:rPr>
        <w:t>.</w:t>
      </w:r>
      <w:r w:rsidRPr="009C144C">
        <w:rPr>
          <w:rFonts w:ascii="Times New Roman" w:hAnsi="Times New Roman"/>
          <w:b/>
          <w:sz w:val="28"/>
          <w:szCs w:val="28"/>
        </w:rPr>
        <w:t xml:space="preserve"> </w:t>
      </w:r>
      <w:r w:rsidRPr="009C144C">
        <w:rPr>
          <w:rFonts w:ascii="Times New Roman" w:hAnsi="Times New Roman"/>
          <w:sz w:val="28"/>
          <w:szCs w:val="28"/>
        </w:rPr>
        <w:t>Утвердить объ</w:t>
      </w:r>
      <w:r w:rsidR="008A4364">
        <w:rPr>
          <w:rFonts w:ascii="Times New Roman" w:hAnsi="Times New Roman"/>
          <w:sz w:val="28"/>
          <w:szCs w:val="28"/>
          <w:lang w:val="ru-RU"/>
        </w:rPr>
        <w:t>ё</w:t>
      </w:r>
      <w:r w:rsidRPr="009C144C">
        <w:rPr>
          <w:rFonts w:ascii="Times New Roman" w:hAnsi="Times New Roman"/>
          <w:sz w:val="28"/>
          <w:szCs w:val="28"/>
        </w:rPr>
        <w:t>м межбюджетных трансфертов</w:t>
      </w:r>
      <w:r w:rsidR="00EB50E6" w:rsidRPr="009C144C">
        <w:rPr>
          <w:rFonts w:ascii="Times New Roman" w:hAnsi="Times New Roman"/>
          <w:sz w:val="28"/>
          <w:szCs w:val="28"/>
          <w:lang w:val="ru-RU"/>
        </w:rPr>
        <w:t>, предоставляемых</w:t>
      </w:r>
      <w:r w:rsidR="00232A71" w:rsidRPr="009C14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245" w:rsidRPr="002961D8">
        <w:rPr>
          <w:rFonts w:ascii="Times New Roman" w:hAnsi="Times New Roman"/>
          <w:sz w:val="28"/>
          <w:szCs w:val="28"/>
          <w:lang w:val="ru-RU"/>
        </w:rPr>
        <w:t>другим бюджетам бюджетной системы Российской Федерации</w:t>
      </w:r>
      <w:r w:rsidRPr="002961D8">
        <w:rPr>
          <w:rFonts w:ascii="Times New Roman" w:hAnsi="Times New Roman"/>
          <w:sz w:val="28"/>
          <w:szCs w:val="28"/>
        </w:rPr>
        <w:t>:</w:t>
      </w:r>
    </w:p>
    <w:p w:rsidR="00165386" w:rsidRPr="002961D8" w:rsidRDefault="00165386" w:rsidP="005200E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961D8">
        <w:rPr>
          <w:rFonts w:ascii="Times New Roman" w:hAnsi="Times New Roman"/>
          <w:sz w:val="28"/>
          <w:szCs w:val="28"/>
        </w:rPr>
        <w:t>на 201</w:t>
      </w:r>
      <w:r w:rsidR="009C144C" w:rsidRPr="002961D8">
        <w:rPr>
          <w:rFonts w:ascii="Times New Roman" w:hAnsi="Times New Roman"/>
          <w:sz w:val="28"/>
          <w:szCs w:val="28"/>
          <w:lang w:val="ru-RU"/>
        </w:rPr>
        <w:t>7</w:t>
      </w:r>
      <w:r w:rsidRPr="002961D8">
        <w:rPr>
          <w:rFonts w:ascii="Times New Roman" w:hAnsi="Times New Roman"/>
          <w:sz w:val="28"/>
          <w:szCs w:val="28"/>
        </w:rPr>
        <w:t xml:space="preserve"> год в сумме </w:t>
      </w:r>
      <w:r w:rsidR="002D7219" w:rsidRPr="002961D8">
        <w:rPr>
          <w:rFonts w:ascii="Times New Roman" w:hAnsi="Times New Roman"/>
          <w:sz w:val="28"/>
          <w:szCs w:val="28"/>
          <w:lang w:val="ru-RU"/>
        </w:rPr>
        <w:t>3</w:t>
      </w:r>
      <w:r w:rsidR="002961D8" w:rsidRPr="002961D8">
        <w:rPr>
          <w:rFonts w:ascii="Times New Roman" w:hAnsi="Times New Roman"/>
          <w:sz w:val="28"/>
          <w:szCs w:val="28"/>
          <w:lang w:val="ru-RU"/>
        </w:rPr>
        <w:t>48 430,7</w:t>
      </w:r>
      <w:r w:rsidRPr="002961D8">
        <w:rPr>
          <w:rFonts w:ascii="Times New Roman" w:hAnsi="Times New Roman"/>
          <w:sz w:val="28"/>
          <w:szCs w:val="28"/>
        </w:rPr>
        <w:t xml:space="preserve"> тыс. рублей;</w:t>
      </w:r>
    </w:p>
    <w:p w:rsidR="00165386" w:rsidRPr="009C144C" w:rsidRDefault="00165386" w:rsidP="005200E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C144C">
        <w:rPr>
          <w:rFonts w:ascii="Times New Roman" w:hAnsi="Times New Roman"/>
          <w:sz w:val="28"/>
          <w:szCs w:val="28"/>
        </w:rPr>
        <w:t>на 201</w:t>
      </w:r>
      <w:r w:rsidR="009C144C">
        <w:rPr>
          <w:rFonts w:ascii="Times New Roman" w:hAnsi="Times New Roman"/>
          <w:sz w:val="28"/>
          <w:szCs w:val="28"/>
          <w:lang w:val="ru-RU"/>
        </w:rPr>
        <w:t>8</w:t>
      </w:r>
      <w:r w:rsidRPr="009C144C">
        <w:rPr>
          <w:rFonts w:ascii="Times New Roman" w:hAnsi="Times New Roman"/>
          <w:sz w:val="28"/>
          <w:szCs w:val="28"/>
        </w:rPr>
        <w:t xml:space="preserve"> год в </w:t>
      </w:r>
      <w:r w:rsidRPr="00F80A96">
        <w:rPr>
          <w:rFonts w:ascii="Times New Roman" w:hAnsi="Times New Roman"/>
          <w:sz w:val="28"/>
          <w:szCs w:val="28"/>
        </w:rPr>
        <w:t xml:space="preserve">сумме </w:t>
      </w:r>
      <w:r w:rsidR="00F80A96" w:rsidRPr="00F80A96">
        <w:rPr>
          <w:rFonts w:ascii="Times New Roman" w:hAnsi="Times New Roman"/>
          <w:sz w:val="28"/>
          <w:szCs w:val="28"/>
          <w:lang w:val="ru-RU"/>
        </w:rPr>
        <w:t>260 033,2</w:t>
      </w:r>
      <w:r w:rsidRPr="00F80A96">
        <w:rPr>
          <w:rFonts w:ascii="Times New Roman" w:hAnsi="Times New Roman"/>
          <w:sz w:val="28"/>
          <w:szCs w:val="28"/>
        </w:rPr>
        <w:t xml:space="preserve"> тыс. рублей</w:t>
      </w:r>
      <w:r w:rsidRPr="009C144C">
        <w:rPr>
          <w:rFonts w:ascii="Times New Roman" w:hAnsi="Times New Roman"/>
          <w:sz w:val="28"/>
          <w:szCs w:val="28"/>
        </w:rPr>
        <w:t>;</w:t>
      </w:r>
    </w:p>
    <w:p w:rsidR="00165386" w:rsidRPr="009C144C" w:rsidRDefault="00165386" w:rsidP="00500A7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C144C">
        <w:rPr>
          <w:rFonts w:ascii="Times New Roman" w:hAnsi="Times New Roman"/>
          <w:sz w:val="28"/>
          <w:szCs w:val="28"/>
        </w:rPr>
        <w:t>на 201</w:t>
      </w:r>
      <w:r w:rsidR="009C144C">
        <w:rPr>
          <w:rFonts w:ascii="Times New Roman" w:hAnsi="Times New Roman"/>
          <w:sz w:val="28"/>
          <w:szCs w:val="28"/>
          <w:lang w:val="ru-RU"/>
        </w:rPr>
        <w:t>9</w:t>
      </w:r>
      <w:r w:rsidRPr="009C144C">
        <w:rPr>
          <w:rFonts w:ascii="Times New Roman" w:hAnsi="Times New Roman"/>
          <w:sz w:val="28"/>
          <w:szCs w:val="28"/>
        </w:rPr>
        <w:t xml:space="preserve"> год в </w:t>
      </w:r>
      <w:r w:rsidRPr="00F80A96">
        <w:rPr>
          <w:rFonts w:ascii="Times New Roman" w:hAnsi="Times New Roman"/>
          <w:sz w:val="28"/>
          <w:szCs w:val="28"/>
        </w:rPr>
        <w:t xml:space="preserve">сумме </w:t>
      </w:r>
      <w:r w:rsidR="00F80A96" w:rsidRPr="00F80A96">
        <w:rPr>
          <w:rFonts w:ascii="Times New Roman" w:hAnsi="Times New Roman"/>
          <w:sz w:val="28"/>
          <w:szCs w:val="28"/>
          <w:lang w:val="ru-RU"/>
        </w:rPr>
        <w:t>280 491,2</w:t>
      </w:r>
      <w:r w:rsidRPr="00F80A96">
        <w:rPr>
          <w:rFonts w:ascii="Times New Roman" w:hAnsi="Times New Roman"/>
          <w:sz w:val="28"/>
          <w:szCs w:val="28"/>
        </w:rPr>
        <w:t xml:space="preserve"> тыс. рублей</w:t>
      </w:r>
      <w:r w:rsidRPr="009C144C">
        <w:rPr>
          <w:rFonts w:ascii="Times New Roman" w:hAnsi="Times New Roman"/>
          <w:sz w:val="28"/>
          <w:szCs w:val="28"/>
        </w:rPr>
        <w:t>.</w:t>
      </w:r>
    </w:p>
    <w:p w:rsidR="00165386" w:rsidRPr="009C144C" w:rsidRDefault="00165386" w:rsidP="005200E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C144C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D74FB1" w:rsidRPr="009C144C">
        <w:rPr>
          <w:rFonts w:ascii="Times New Roman" w:hAnsi="Times New Roman"/>
          <w:sz w:val="28"/>
          <w:szCs w:val="28"/>
          <w:lang w:val="ru-RU"/>
        </w:rPr>
        <w:t xml:space="preserve">объёма </w:t>
      </w:r>
      <w:r w:rsidRPr="009C144C">
        <w:rPr>
          <w:rFonts w:ascii="Times New Roman" w:hAnsi="Times New Roman"/>
          <w:sz w:val="28"/>
          <w:szCs w:val="28"/>
        </w:rPr>
        <w:t>межбюджетных трансфертов</w:t>
      </w:r>
      <w:r w:rsidR="00D74FB1" w:rsidRPr="009C144C">
        <w:rPr>
          <w:rFonts w:ascii="Times New Roman" w:hAnsi="Times New Roman"/>
          <w:sz w:val="28"/>
          <w:szCs w:val="28"/>
          <w:lang w:val="ru-RU"/>
        </w:rPr>
        <w:t xml:space="preserve">, предоставляемых </w:t>
      </w:r>
      <w:r w:rsidR="00AD59E1" w:rsidRPr="009C144C">
        <w:rPr>
          <w:rFonts w:ascii="Times New Roman" w:hAnsi="Times New Roman"/>
          <w:sz w:val="28"/>
          <w:szCs w:val="28"/>
          <w:lang w:val="ru-RU"/>
        </w:rPr>
        <w:t>бюджетам</w:t>
      </w:r>
      <w:r w:rsidRPr="009C144C">
        <w:rPr>
          <w:rFonts w:ascii="Times New Roman" w:hAnsi="Times New Roman"/>
          <w:sz w:val="28"/>
          <w:szCs w:val="28"/>
        </w:rPr>
        <w:t xml:space="preserve"> </w:t>
      </w:r>
      <w:r w:rsidR="00CE7989">
        <w:rPr>
          <w:rFonts w:ascii="Times New Roman" w:hAnsi="Times New Roman"/>
          <w:sz w:val="28"/>
          <w:szCs w:val="28"/>
          <w:lang w:val="ru-RU"/>
        </w:rPr>
        <w:t xml:space="preserve">сельских </w:t>
      </w:r>
      <w:r w:rsidRPr="009C144C">
        <w:rPr>
          <w:rFonts w:ascii="Times New Roman" w:hAnsi="Times New Roman"/>
          <w:sz w:val="28"/>
          <w:szCs w:val="28"/>
        </w:rPr>
        <w:t>поселени</w:t>
      </w:r>
      <w:r w:rsidR="00AD59E1" w:rsidRPr="009C144C">
        <w:rPr>
          <w:rFonts w:ascii="Times New Roman" w:hAnsi="Times New Roman"/>
          <w:sz w:val="28"/>
          <w:szCs w:val="28"/>
          <w:lang w:val="ru-RU"/>
        </w:rPr>
        <w:t>й</w:t>
      </w:r>
      <w:r w:rsidR="00CE7989">
        <w:rPr>
          <w:rFonts w:ascii="Times New Roman" w:hAnsi="Times New Roman"/>
          <w:sz w:val="28"/>
          <w:szCs w:val="28"/>
          <w:lang w:val="ru-RU"/>
        </w:rPr>
        <w:t xml:space="preserve"> Ханты-Мансийского района</w:t>
      </w:r>
      <w:r w:rsidRPr="009C144C">
        <w:rPr>
          <w:rFonts w:ascii="Times New Roman" w:hAnsi="Times New Roman"/>
          <w:sz w:val="28"/>
          <w:szCs w:val="28"/>
        </w:rPr>
        <w:t>:</w:t>
      </w:r>
    </w:p>
    <w:p w:rsidR="00165386" w:rsidRPr="00C25580" w:rsidRDefault="00165386" w:rsidP="005200E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C144C">
        <w:rPr>
          <w:rFonts w:ascii="Times New Roman" w:hAnsi="Times New Roman"/>
          <w:sz w:val="28"/>
          <w:szCs w:val="28"/>
        </w:rPr>
        <w:lastRenderedPageBreak/>
        <w:t>на</w:t>
      </w:r>
      <w:r w:rsidR="005F425D" w:rsidRPr="009C144C">
        <w:rPr>
          <w:rFonts w:ascii="Times New Roman" w:hAnsi="Times New Roman"/>
          <w:sz w:val="28"/>
          <w:szCs w:val="28"/>
        </w:rPr>
        <w:t xml:space="preserve"> 201</w:t>
      </w:r>
      <w:r w:rsidR="009C144C">
        <w:rPr>
          <w:rFonts w:ascii="Times New Roman" w:hAnsi="Times New Roman"/>
          <w:sz w:val="28"/>
          <w:szCs w:val="28"/>
          <w:lang w:val="ru-RU"/>
        </w:rPr>
        <w:t>7</w:t>
      </w:r>
      <w:r w:rsidR="005F425D" w:rsidRPr="009C144C">
        <w:rPr>
          <w:rFonts w:ascii="Times New Roman" w:hAnsi="Times New Roman"/>
          <w:sz w:val="28"/>
          <w:szCs w:val="28"/>
        </w:rPr>
        <w:t xml:space="preserve"> год </w:t>
      </w:r>
      <w:r w:rsidR="005F425D" w:rsidRPr="00C2558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477C7" w:rsidRPr="00C25580">
        <w:rPr>
          <w:rFonts w:ascii="Times New Roman" w:hAnsi="Times New Roman"/>
          <w:sz w:val="28"/>
          <w:szCs w:val="28"/>
        </w:rPr>
        <w:t>1</w:t>
      </w:r>
      <w:r w:rsidR="00500A7A" w:rsidRPr="00C25580">
        <w:rPr>
          <w:rFonts w:ascii="Times New Roman" w:hAnsi="Times New Roman"/>
          <w:sz w:val="28"/>
          <w:szCs w:val="28"/>
          <w:lang w:val="ru-RU"/>
        </w:rPr>
        <w:t>5</w:t>
      </w:r>
      <w:r w:rsidRPr="00C2558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65386" w:rsidRPr="00C25580" w:rsidRDefault="00165386" w:rsidP="005200E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25580">
        <w:rPr>
          <w:rFonts w:ascii="Times New Roman" w:hAnsi="Times New Roman"/>
          <w:sz w:val="28"/>
          <w:szCs w:val="28"/>
        </w:rPr>
        <w:t>на 201</w:t>
      </w:r>
      <w:r w:rsidR="009C144C" w:rsidRPr="00C25580">
        <w:rPr>
          <w:rFonts w:ascii="Times New Roman" w:hAnsi="Times New Roman"/>
          <w:sz w:val="28"/>
          <w:szCs w:val="28"/>
          <w:lang w:val="ru-RU"/>
        </w:rPr>
        <w:t>8</w:t>
      </w:r>
      <w:r w:rsidRPr="00C25580">
        <w:rPr>
          <w:rFonts w:ascii="Times New Roman" w:hAnsi="Times New Roman"/>
          <w:sz w:val="28"/>
          <w:szCs w:val="28"/>
        </w:rPr>
        <w:t xml:space="preserve"> и </w:t>
      </w:r>
      <w:r w:rsidR="005F425D" w:rsidRPr="00C25580">
        <w:rPr>
          <w:rFonts w:ascii="Times New Roman" w:hAnsi="Times New Roman"/>
          <w:sz w:val="28"/>
          <w:szCs w:val="28"/>
        </w:rPr>
        <w:t>201</w:t>
      </w:r>
      <w:r w:rsidR="009C144C" w:rsidRPr="00C25580">
        <w:rPr>
          <w:rFonts w:ascii="Times New Roman" w:hAnsi="Times New Roman"/>
          <w:sz w:val="28"/>
          <w:szCs w:val="28"/>
          <w:lang w:val="ru-RU"/>
        </w:rPr>
        <w:t>9</w:t>
      </w:r>
      <w:r w:rsidR="005F425D" w:rsidRPr="00C25580">
        <w:rPr>
          <w:rFonts w:ascii="Times New Roman" w:hAnsi="Times New Roman"/>
          <w:sz w:val="28"/>
          <w:szCs w:val="28"/>
        </w:rPr>
        <w:t xml:space="preserve"> годы согласно приложению 1</w:t>
      </w:r>
      <w:r w:rsidR="00500A7A" w:rsidRPr="00C25580">
        <w:rPr>
          <w:rFonts w:ascii="Times New Roman" w:hAnsi="Times New Roman"/>
          <w:sz w:val="28"/>
          <w:szCs w:val="28"/>
          <w:lang w:val="ru-RU"/>
        </w:rPr>
        <w:t>6 и 17</w:t>
      </w:r>
      <w:r w:rsidRPr="00C2558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41FCF" w:rsidRPr="00C25580" w:rsidRDefault="00041FC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6FEF" w:rsidRPr="00C25580" w:rsidRDefault="00B94A91" w:rsidP="00386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80">
        <w:rPr>
          <w:rFonts w:ascii="Times New Roman" w:hAnsi="Times New Roman"/>
          <w:b/>
          <w:sz w:val="28"/>
          <w:szCs w:val="28"/>
        </w:rPr>
        <w:t>Статья 1</w:t>
      </w:r>
      <w:r w:rsidR="007A6510" w:rsidRPr="00C25580">
        <w:rPr>
          <w:rFonts w:ascii="Times New Roman" w:hAnsi="Times New Roman"/>
          <w:b/>
          <w:sz w:val="28"/>
          <w:szCs w:val="28"/>
        </w:rPr>
        <w:t>9</w:t>
      </w:r>
      <w:r w:rsidRPr="00C25580">
        <w:rPr>
          <w:rFonts w:ascii="Times New Roman" w:hAnsi="Times New Roman"/>
          <w:sz w:val="28"/>
          <w:szCs w:val="28"/>
        </w:rPr>
        <w:t xml:space="preserve">. Утвердить </w:t>
      </w:r>
      <w:r w:rsidR="00EE1082" w:rsidRPr="00C25580">
        <w:rPr>
          <w:rFonts w:ascii="Times New Roman" w:hAnsi="Times New Roman"/>
          <w:sz w:val="28"/>
          <w:szCs w:val="28"/>
        </w:rPr>
        <w:t>о</w:t>
      </w:r>
      <w:r w:rsidR="00386FEF" w:rsidRPr="00C25580">
        <w:rPr>
          <w:rFonts w:ascii="Times New Roman" w:hAnsi="Times New Roman"/>
          <w:sz w:val="28"/>
          <w:szCs w:val="28"/>
        </w:rPr>
        <w:t>бъ</w:t>
      </w:r>
      <w:r w:rsidR="008A4364">
        <w:rPr>
          <w:rFonts w:ascii="Times New Roman" w:hAnsi="Times New Roman"/>
          <w:sz w:val="28"/>
          <w:szCs w:val="28"/>
        </w:rPr>
        <w:t>ё</w:t>
      </w:r>
      <w:r w:rsidR="00386FEF" w:rsidRPr="00C25580">
        <w:rPr>
          <w:rFonts w:ascii="Times New Roman" w:hAnsi="Times New Roman"/>
          <w:sz w:val="28"/>
          <w:szCs w:val="28"/>
        </w:rPr>
        <w:t>м и распределение дотаций на выравнивание бюджетной обеспеченности поселений из бюджета муниципального района</w:t>
      </w:r>
      <w:r w:rsidR="000A466D">
        <w:rPr>
          <w:rFonts w:ascii="Times New Roman" w:hAnsi="Times New Roman"/>
          <w:sz w:val="28"/>
          <w:szCs w:val="28"/>
        </w:rPr>
        <w:t>:</w:t>
      </w:r>
    </w:p>
    <w:p w:rsidR="00B94A91" w:rsidRPr="00C25580" w:rsidRDefault="00B94A91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80">
        <w:rPr>
          <w:rFonts w:ascii="Times New Roman" w:hAnsi="Times New Roman" w:cs="Times New Roman"/>
          <w:sz w:val="28"/>
          <w:szCs w:val="28"/>
        </w:rPr>
        <w:t>- на 20</w:t>
      </w:r>
      <w:r w:rsidR="00132795" w:rsidRPr="00C25580">
        <w:rPr>
          <w:rFonts w:ascii="Times New Roman" w:hAnsi="Times New Roman" w:cs="Times New Roman"/>
          <w:sz w:val="28"/>
          <w:szCs w:val="28"/>
        </w:rPr>
        <w:t>1</w:t>
      </w:r>
      <w:r w:rsidR="00C05FC3" w:rsidRPr="00C25580">
        <w:rPr>
          <w:rFonts w:ascii="Times New Roman" w:hAnsi="Times New Roman" w:cs="Times New Roman"/>
          <w:sz w:val="28"/>
          <w:szCs w:val="28"/>
        </w:rPr>
        <w:t>7</w:t>
      </w:r>
      <w:r w:rsidRPr="00C255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5D39" w:rsidRPr="00C25580">
        <w:rPr>
          <w:rFonts w:ascii="Times New Roman" w:hAnsi="Times New Roman" w:cs="Times New Roman"/>
          <w:sz w:val="28"/>
          <w:szCs w:val="28"/>
        </w:rPr>
        <w:t>290 099,8</w:t>
      </w:r>
      <w:r w:rsidR="00A41AB9" w:rsidRPr="00C25580">
        <w:rPr>
          <w:rFonts w:ascii="Times New Roman" w:hAnsi="Times New Roman" w:cs="Times New Roman"/>
          <w:sz w:val="28"/>
          <w:szCs w:val="28"/>
        </w:rPr>
        <w:t xml:space="preserve"> </w:t>
      </w:r>
      <w:r w:rsidRPr="00C25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4A91" w:rsidRPr="00C25580" w:rsidRDefault="00B94A91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80">
        <w:rPr>
          <w:rFonts w:ascii="Times New Roman" w:hAnsi="Times New Roman" w:cs="Times New Roman"/>
          <w:sz w:val="28"/>
          <w:szCs w:val="28"/>
        </w:rPr>
        <w:t>- на 201</w:t>
      </w:r>
      <w:r w:rsidR="00C05FC3" w:rsidRPr="00C25580">
        <w:rPr>
          <w:rFonts w:ascii="Times New Roman" w:hAnsi="Times New Roman" w:cs="Times New Roman"/>
          <w:sz w:val="28"/>
          <w:szCs w:val="28"/>
        </w:rPr>
        <w:t>8</w:t>
      </w:r>
      <w:r w:rsidRPr="00C255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5D39" w:rsidRPr="00C25580">
        <w:rPr>
          <w:rFonts w:ascii="Times New Roman" w:hAnsi="Times New Roman" w:cs="Times New Roman"/>
          <w:sz w:val="28"/>
          <w:szCs w:val="28"/>
        </w:rPr>
        <w:t xml:space="preserve">255 292,5 </w:t>
      </w:r>
      <w:r w:rsidRPr="00C25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4A91" w:rsidRPr="00C25580" w:rsidRDefault="00B94A91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80">
        <w:rPr>
          <w:rFonts w:ascii="Times New Roman" w:hAnsi="Times New Roman" w:cs="Times New Roman"/>
          <w:sz w:val="28"/>
          <w:szCs w:val="28"/>
        </w:rPr>
        <w:t>- на 201</w:t>
      </w:r>
      <w:r w:rsidR="00C05FC3" w:rsidRPr="00C25580">
        <w:rPr>
          <w:rFonts w:ascii="Times New Roman" w:hAnsi="Times New Roman" w:cs="Times New Roman"/>
          <w:sz w:val="28"/>
          <w:szCs w:val="28"/>
        </w:rPr>
        <w:t>9</w:t>
      </w:r>
      <w:r w:rsidRPr="00C255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5D39" w:rsidRPr="00C25580">
        <w:rPr>
          <w:rFonts w:ascii="Times New Roman" w:hAnsi="Times New Roman" w:cs="Times New Roman"/>
          <w:sz w:val="28"/>
          <w:szCs w:val="28"/>
        </w:rPr>
        <w:t>272 312,0</w:t>
      </w:r>
      <w:r w:rsidR="00B22004" w:rsidRPr="00C25580">
        <w:rPr>
          <w:rFonts w:ascii="Times New Roman" w:hAnsi="Times New Roman" w:cs="Times New Roman"/>
          <w:sz w:val="28"/>
          <w:szCs w:val="28"/>
        </w:rPr>
        <w:t>т</w:t>
      </w:r>
      <w:r w:rsidRPr="00C25580">
        <w:rPr>
          <w:rFonts w:ascii="Times New Roman" w:hAnsi="Times New Roman" w:cs="Times New Roman"/>
          <w:sz w:val="28"/>
          <w:szCs w:val="28"/>
        </w:rPr>
        <w:t>ыс. рублей.</w:t>
      </w:r>
    </w:p>
    <w:p w:rsidR="00B94A91" w:rsidRPr="00C25580" w:rsidRDefault="00B94A91" w:rsidP="0028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80">
        <w:rPr>
          <w:rFonts w:ascii="Times New Roman" w:hAnsi="Times New Roman"/>
          <w:sz w:val="28"/>
          <w:szCs w:val="28"/>
        </w:rPr>
        <w:t xml:space="preserve">Утвердить распределение дотаций на выравнивание уровня бюджетной обеспеченности сельских поселений из районного фонда финансовой поддержки </w:t>
      </w:r>
      <w:r w:rsidR="00CE7989">
        <w:rPr>
          <w:rFonts w:ascii="Times New Roman" w:hAnsi="Times New Roman"/>
          <w:sz w:val="28"/>
          <w:szCs w:val="28"/>
        </w:rPr>
        <w:t xml:space="preserve">сельских </w:t>
      </w:r>
      <w:r w:rsidRPr="00C25580">
        <w:rPr>
          <w:rFonts w:ascii="Times New Roman" w:hAnsi="Times New Roman"/>
          <w:sz w:val="28"/>
          <w:szCs w:val="28"/>
        </w:rPr>
        <w:t>поселений</w:t>
      </w:r>
      <w:r w:rsidR="00CE7989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25580">
        <w:rPr>
          <w:rFonts w:ascii="Times New Roman" w:hAnsi="Times New Roman"/>
          <w:sz w:val="28"/>
          <w:szCs w:val="28"/>
        </w:rPr>
        <w:t>:</w:t>
      </w:r>
    </w:p>
    <w:p w:rsidR="00B94A91" w:rsidRPr="00C25580" w:rsidRDefault="00B94A91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80">
        <w:rPr>
          <w:rFonts w:ascii="Times New Roman" w:hAnsi="Times New Roman" w:cs="Times New Roman"/>
          <w:sz w:val="28"/>
          <w:szCs w:val="28"/>
        </w:rPr>
        <w:t>- на 20</w:t>
      </w:r>
      <w:r w:rsidR="00132795" w:rsidRPr="00C25580">
        <w:rPr>
          <w:rFonts w:ascii="Times New Roman" w:hAnsi="Times New Roman" w:cs="Times New Roman"/>
          <w:sz w:val="28"/>
          <w:szCs w:val="28"/>
        </w:rPr>
        <w:t>1</w:t>
      </w:r>
      <w:r w:rsidR="00C05FC3" w:rsidRPr="00C25580">
        <w:rPr>
          <w:rFonts w:ascii="Times New Roman" w:hAnsi="Times New Roman" w:cs="Times New Roman"/>
          <w:sz w:val="28"/>
          <w:szCs w:val="28"/>
        </w:rPr>
        <w:t>7</w:t>
      </w:r>
      <w:r w:rsidRPr="00C2558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97E8B" w:rsidRPr="00C25580">
        <w:rPr>
          <w:rFonts w:ascii="Times New Roman" w:hAnsi="Times New Roman" w:cs="Times New Roman"/>
          <w:sz w:val="28"/>
          <w:szCs w:val="28"/>
        </w:rPr>
        <w:t>1</w:t>
      </w:r>
      <w:r w:rsidR="00A41AB9" w:rsidRPr="00C25580">
        <w:rPr>
          <w:rFonts w:ascii="Times New Roman" w:hAnsi="Times New Roman" w:cs="Times New Roman"/>
          <w:sz w:val="28"/>
          <w:szCs w:val="28"/>
        </w:rPr>
        <w:t>8</w:t>
      </w:r>
      <w:r w:rsidRPr="00C2558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94A91" w:rsidRPr="00C05FC3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580">
        <w:rPr>
          <w:rFonts w:ascii="Times New Roman" w:hAnsi="Times New Roman" w:cs="Times New Roman"/>
          <w:sz w:val="28"/>
          <w:szCs w:val="28"/>
        </w:rPr>
        <w:t>- на 201</w:t>
      </w:r>
      <w:r w:rsidR="00C05FC3" w:rsidRPr="00C25580">
        <w:rPr>
          <w:rFonts w:ascii="Times New Roman" w:hAnsi="Times New Roman" w:cs="Times New Roman"/>
          <w:sz w:val="28"/>
          <w:szCs w:val="28"/>
        </w:rPr>
        <w:t>8</w:t>
      </w:r>
      <w:r w:rsidRPr="00C25580">
        <w:rPr>
          <w:rFonts w:ascii="Times New Roman" w:hAnsi="Times New Roman" w:cs="Times New Roman"/>
          <w:sz w:val="28"/>
          <w:szCs w:val="28"/>
        </w:rPr>
        <w:t xml:space="preserve"> - 201</w:t>
      </w:r>
      <w:r w:rsidR="00C05FC3" w:rsidRPr="00C25580">
        <w:rPr>
          <w:rFonts w:ascii="Times New Roman" w:hAnsi="Times New Roman" w:cs="Times New Roman"/>
          <w:sz w:val="28"/>
          <w:szCs w:val="28"/>
        </w:rPr>
        <w:t>9</w:t>
      </w:r>
      <w:r w:rsidRPr="00C25580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41AB9" w:rsidRPr="00C25580">
        <w:rPr>
          <w:rFonts w:ascii="Times New Roman" w:hAnsi="Times New Roman" w:cs="Times New Roman"/>
          <w:sz w:val="28"/>
          <w:szCs w:val="28"/>
        </w:rPr>
        <w:t>9</w:t>
      </w:r>
      <w:r w:rsidRPr="00C05FC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4A91" w:rsidRPr="00C05FC3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FC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1B3B" w:rsidRPr="00C05FC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05FC3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по расчету и предоставлению дотаций бюджетам поселений за счет средств бюджета Ханты-Мансийского автономного округа </w:t>
      </w:r>
      <w:r w:rsidR="006E0BF8" w:rsidRPr="00C05FC3">
        <w:rPr>
          <w:rFonts w:ascii="Times New Roman" w:hAnsi="Times New Roman" w:cs="Times New Roman"/>
          <w:sz w:val="28"/>
          <w:szCs w:val="28"/>
        </w:rPr>
        <w:t xml:space="preserve">исполняет администрация 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0BF8" w:rsidRPr="00C05FC3">
        <w:rPr>
          <w:rFonts w:ascii="Times New Roman" w:hAnsi="Times New Roman" w:cs="Times New Roman"/>
          <w:sz w:val="28"/>
          <w:szCs w:val="28"/>
        </w:rPr>
        <w:t xml:space="preserve">Ханты-Мансийского района в лице </w:t>
      </w:r>
      <w:r w:rsidRPr="00C05FC3">
        <w:rPr>
          <w:rFonts w:ascii="Times New Roman" w:hAnsi="Times New Roman" w:cs="Times New Roman"/>
          <w:sz w:val="28"/>
          <w:szCs w:val="28"/>
        </w:rPr>
        <w:t>комитет</w:t>
      </w:r>
      <w:r w:rsidR="006E0BF8" w:rsidRPr="00C05FC3">
        <w:rPr>
          <w:rFonts w:ascii="Times New Roman" w:hAnsi="Times New Roman" w:cs="Times New Roman"/>
          <w:sz w:val="28"/>
          <w:szCs w:val="28"/>
        </w:rPr>
        <w:t>а</w:t>
      </w:r>
      <w:r w:rsidRPr="00C05FC3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r w:rsidR="001D54AB" w:rsidRPr="00C05F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05FC3">
        <w:rPr>
          <w:rFonts w:ascii="Times New Roman" w:hAnsi="Times New Roman" w:cs="Times New Roman"/>
          <w:sz w:val="28"/>
          <w:szCs w:val="28"/>
        </w:rPr>
        <w:t>района.</w:t>
      </w:r>
    </w:p>
    <w:p w:rsidR="00907DD5" w:rsidRPr="0029737E" w:rsidRDefault="00907DD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2CCA" w:rsidRPr="0029737E" w:rsidRDefault="00B94A91" w:rsidP="008D2CC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37E">
        <w:rPr>
          <w:rFonts w:ascii="Times New Roman" w:hAnsi="Times New Roman"/>
          <w:b/>
          <w:sz w:val="28"/>
          <w:szCs w:val="28"/>
        </w:rPr>
        <w:t xml:space="preserve">Статья </w:t>
      </w:r>
      <w:r w:rsidR="007A6510" w:rsidRPr="0029737E">
        <w:rPr>
          <w:rFonts w:ascii="Times New Roman" w:hAnsi="Times New Roman"/>
          <w:b/>
          <w:sz w:val="28"/>
          <w:szCs w:val="28"/>
        </w:rPr>
        <w:t>20</w:t>
      </w:r>
      <w:r w:rsidRPr="0029737E">
        <w:rPr>
          <w:rFonts w:ascii="Times New Roman" w:hAnsi="Times New Roman"/>
          <w:sz w:val="28"/>
          <w:szCs w:val="28"/>
        </w:rPr>
        <w:t xml:space="preserve">. </w:t>
      </w:r>
      <w:r w:rsidR="00907DD5" w:rsidRPr="0029737E">
        <w:rPr>
          <w:rFonts w:ascii="Times New Roman" w:hAnsi="Times New Roman"/>
          <w:sz w:val="28"/>
          <w:szCs w:val="28"/>
        </w:rPr>
        <w:t xml:space="preserve">Установить, что </w:t>
      </w:r>
      <w:r w:rsidR="00907DD5" w:rsidRPr="0029737E">
        <w:rPr>
          <w:rFonts w:ascii="Times New Roman" w:eastAsia="Calibri" w:hAnsi="Times New Roman"/>
          <w:spacing w:val="-4"/>
          <w:sz w:val="28"/>
          <w:szCs w:val="28"/>
        </w:rPr>
        <w:t>не использованные на 1 января 2017 года остатки</w:t>
      </w:r>
      <w:r w:rsidR="00907DD5" w:rsidRPr="0029737E">
        <w:rPr>
          <w:rFonts w:ascii="Times New Roman" w:hAnsi="Times New Roman"/>
          <w:sz w:val="28"/>
          <w:szCs w:val="28"/>
        </w:rPr>
        <w:t xml:space="preserve"> </w:t>
      </w:r>
      <w:r w:rsidR="00907DD5" w:rsidRPr="0029737E">
        <w:rPr>
          <w:rFonts w:ascii="Times New Roman" w:eastAsia="Calibri" w:hAnsi="Times New Roman"/>
          <w:spacing w:val="-4"/>
          <w:sz w:val="28"/>
          <w:szCs w:val="28"/>
        </w:rPr>
        <w:t xml:space="preserve">межбюджетных трансфертов, полученных бюджетами </w:t>
      </w:r>
      <w:r w:rsidR="00907DD5" w:rsidRPr="0029737E">
        <w:rPr>
          <w:rFonts w:ascii="Times New Roman" w:hAnsi="Times New Roman"/>
          <w:sz w:val="28"/>
          <w:szCs w:val="28"/>
        </w:rPr>
        <w:t>сельских поселений из бюджета района</w:t>
      </w:r>
      <w:r w:rsidR="00907DD5" w:rsidRPr="0029737E">
        <w:rPr>
          <w:rFonts w:ascii="Times New Roman" w:eastAsia="Calibri" w:hAnsi="Times New Roman"/>
          <w:spacing w:val="-4"/>
          <w:sz w:val="28"/>
          <w:szCs w:val="28"/>
        </w:rPr>
        <w:t xml:space="preserve"> в форме иных межбюджетных трансфертов, имеющих целевое назначение, </w:t>
      </w:r>
      <w:r w:rsidR="00907DD5" w:rsidRPr="0029737E">
        <w:rPr>
          <w:rFonts w:ascii="Times New Roman" w:hAnsi="Times New Roman"/>
          <w:sz w:val="28"/>
          <w:szCs w:val="28"/>
        </w:rPr>
        <w:t xml:space="preserve">подлежат возврату в бюджет района </w:t>
      </w:r>
      <w:r w:rsidR="00561E57">
        <w:rPr>
          <w:rFonts w:ascii="Times New Roman" w:hAnsi="Times New Roman"/>
          <w:sz w:val="28"/>
          <w:szCs w:val="28"/>
        </w:rPr>
        <w:t xml:space="preserve">                          </w:t>
      </w:r>
      <w:r w:rsidR="00907DD5" w:rsidRPr="0029737E">
        <w:rPr>
          <w:rFonts w:ascii="Times New Roman" w:hAnsi="Times New Roman"/>
          <w:sz w:val="28"/>
          <w:szCs w:val="28"/>
        </w:rPr>
        <w:t xml:space="preserve">в порядке, установленном комитетом по финансам администрации </w:t>
      </w:r>
      <w:r w:rsidR="00561E57">
        <w:rPr>
          <w:rFonts w:ascii="Times New Roman" w:hAnsi="Times New Roman"/>
          <w:sz w:val="28"/>
          <w:szCs w:val="28"/>
        </w:rPr>
        <w:t xml:space="preserve">                </w:t>
      </w:r>
      <w:r w:rsidR="00907DD5" w:rsidRPr="0029737E">
        <w:rPr>
          <w:rFonts w:ascii="Times New Roman" w:hAnsi="Times New Roman"/>
          <w:sz w:val="28"/>
          <w:szCs w:val="28"/>
        </w:rPr>
        <w:t>Ханты-Мансийского района</w:t>
      </w:r>
      <w:r w:rsidR="008D2CCA" w:rsidRPr="0029737E">
        <w:rPr>
          <w:rFonts w:ascii="Times New Roman" w:hAnsi="Times New Roman"/>
          <w:sz w:val="28"/>
          <w:szCs w:val="28"/>
        </w:rPr>
        <w:t>.</w:t>
      </w:r>
    </w:p>
    <w:p w:rsidR="00444FB9" w:rsidRPr="0029737E" w:rsidRDefault="00444FB9" w:rsidP="005200E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2ED1" w:rsidRPr="0099158A" w:rsidRDefault="00E53F79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9737E">
        <w:rPr>
          <w:rFonts w:ascii="Times New Roman" w:hAnsi="Times New Roman"/>
          <w:b/>
          <w:sz w:val="28"/>
          <w:szCs w:val="28"/>
        </w:rPr>
        <w:t xml:space="preserve">Статья </w:t>
      </w:r>
      <w:r w:rsidR="00CE0F7A" w:rsidRPr="0029737E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9737E">
        <w:rPr>
          <w:rFonts w:ascii="Times New Roman" w:hAnsi="Times New Roman"/>
          <w:sz w:val="28"/>
          <w:szCs w:val="28"/>
        </w:rPr>
        <w:t xml:space="preserve">. </w:t>
      </w:r>
      <w:r w:rsidR="0099158A" w:rsidRPr="0029737E">
        <w:rPr>
          <w:rFonts w:ascii="Times New Roman" w:hAnsi="Times New Roman"/>
          <w:sz w:val="28"/>
          <w:szCs w:val="28"/>
        </w:rPr>
        <w:t xml:space="preserve">Оплата услуг почтовой связи и банковских услуг, оказываемых банками, определяемыми местными администрациями </w:t>
      </w:r>
      <w:r w:rsidR="00561E5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99158A" w:rsidRPr="0029737E">
        <w:rPr>
          <w:rFonts w:ascii="Times New Roman" w:hAnsi="Times New Roman"/>
          <w:sz w:val="28"/>
          <w:szCs w:val="28"/>
        </w:rPr>
        <w:t xml:space="preserve">в установленном порядке, по выплате денежных средств гражданам </w:t>
      </w:r>
      <w:r w:rsidR="00561E57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99158A" w:rsidRPr="0029737E">
        <w:rPr>
          <w:rFonts w:ascii="Times New Roman" w:hAnsi="Times New Roman"/>
          <w:sz w:val="28"/>
          <w:szCs w:val="28"/>
        </w:rPr>
        <w:t>в рамках обеспечения мер социальной поддержки</w:t>
      </w:r>
      <w:r w:rsidR="0099158A" w:rsidRPr="0099158A">
        <w:rPr>
          <w:rFonts w:ascii="Times New Roman" w:hAnsi="Times New Roman"/>
          <w:sz w:val="28"/>
          <w:szCs w:val="28"/>
        </w:rPr>
        <w:t xml:space="preserve"> и в связи </w:t>
      </w:r>
      <w:r w:rsidR="00561E5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99158A" w:rsidRPr="0099158A">
        <w:rPr>
          <w:rFonts w:ascii="Times New Roman" w:hAnsi="Times New Roman"/>
          <w:sz w:val="28"/>
          <w:szCs w:val="28"/>
        </w:rPr>
        <w:t>с осуществлением переданных им полномочий Российской Федерации</w:t>
      </w:r>
      <w:r w:rsidR="00561E5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99158A" w:rsidRPr="0099158A">
        <w:rPr>
          <w:rFonts w:ascii="Times New Roman" w:hAnsi="Times New Roman"/>
          <w:sz w:val="28"/>
          <w:szCs w:val="28"/>
        </w:rPr>
        <w:t xml:space="preserve"> и автономного округа осуществляется за счет соответствующих субвенций, предоставляемых местным бюджетам в порядке, установленном Правительством Ханты-Мансийского автономного округа-Югры.</w:t>
      </w:r>
    </w:p>
    <w:p w:rsidR="0042153A" w:rsidRPr="0029737E" w:rsidRDefault="0042153A" w:rsidP="00444FB9">
      <w:pPr>
        <w:pStyle w:val="a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915619" w:rsidRPr="0029737E" w:rsidRDefault="005F4FC1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98F">
        <w:rPr>
          <w:rFonts w:ascii="Times New Roman" w:hAnsi="Times New Roman"/>
          <w:b/>
          <w:sz w:val="28"/>
          <w:szCs w:val="28"/>
        </w:rPr>
        <w:t xml:space="preserve">Статья </w:t>
      </w:r>
      <w:r w:rsidR="00227C3F" w:rsidRPr="0061198F">
        <w:rPr>
          <w:rFonts w:ascii="Times New Roman" w:hAnsi="Times New Roman"/>
          <w:b/>
          <w:sz w:val="28"/>
          <w:szCs w:val="28"/>
        </w:rPr>
        <w:t>2</w:t>
      </w:r>
      <w:r w:rsidR="0029737E" w:rsidRPr="0061198F">
        <w:rPr>
          <w:rFonts w:ascii="Times New Roman" w:hAnsi="Times New Roman"/>
          <w:b/>
          <w:sz w:val="28"/>
          <w:szCs w:val="28"/>
        </w:rPr>
        <w:t>2</w:t>
      </w:r>
      <w:r w:rsidR="00227C3F" w:rsidRPr="0061198F">
        <w:rPr>
          <w:rFonts w:ascii="Times New Roman" w:hAnsi="Times New Roman"/>
          <w:b/>
          <w:sz w:val="28"/>
          <w:szCs w:val="28"/>
        </w:rPr>
        <w:t>.</w:t>
      </w:r>
      <w:r w:rsidRPr="0061198F">
        <w:rPr>
          <w:rFonts w:ascii="Times New Roman" w:hAnsi="Times New Roman"/>
          <w:bCs/>
          <w:sz w:val="28"/>
          <w:szCs w:val="28"/>
        </w:rPr>
        <w:t xml:space="preserve"> </w:t>
      </w:r>
      <w:r w:rsidR="0029737E" w:rsidRPr="0061198F">
        <w:rPr>
          <w:rFonts w:ascii="Times New Roman" w:hAnsi="Times New Roman"/>
          <w:bCs/>
          <w:sz w:val="28"/>
          <w:szCs w:val="28"/>
        </w:rPr>
        <w:t xml:space="preserve">Бюджетные ассигнования </w:t>
      </w:r>
      <w:r w:rsidR="0029737E" w:rsidRPr="0061198F">
        <w:rPr>
          <w:rFonts w:ascii="Times New Roman" w:eastAsia="Calibri" w:hAnsi="Times New Roman"/>
          <w:sz w:val="28"/>
          <w:szCs w:val="28"/>
        </w:rPr>
        <w:t xml:space="preserve">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</w:t>
      </w:r>
      <w:r w:rsidR="0029737E" w:rsidRPr="00C25580">
        <w:rPr>
          <w:rFonts w:ascii="Times New Roman" w:eastAsia="Calibri" w:hAnsi="Times New Roman"/>
          <w:sz w:val="28"/>
          <w:szCs w:val="28"/>
        </w:rPr>
        <w:t xml:space="preserve">федерального бюджета (бюджетов </w:t>
      </w:r>
      <w:r w:rsidR="0029737E" w:rsidRPr="00C25580">
        <w:rPr>
          <w:rFonts w:ascii="Times New Roman" w:eastAsia="Calibri" w:hAnsi="Times New Roman"/>
          <w:sz w:val="28"/>
          <w:szCs w:val="28"/>
        </w:rPr>
        <w:lastRenderedPageBreak/>
        <w:t>субъектов Российской Федерации)</w:t>
      </w:r>
      <w:r w:rsidR="0029737E" w:rsidRPr="00C25580">
        <w:rPr>
          <w:rFonts w:ascii="Times New Roman" w:hAnsi="Times New Roman"/>
          <w:sz w:val="28"/>
          <w:szCs w:val="28"/>
        </w:rPr>
        <w:t xml:space="preserve">, подлежат утверждению в составе расходов раздельно по каждому </w:t>
      </w:r>
      <w:r w:rsidR="0029737E" w:rsidRPr="00C25580">
        <w:rPr>
          <w:rFonts w:ascii="Times New Roman" w:eastAsia="Calibri" w:hAnsi="Times New Roman"/>
          <w:sz w:val="28"/>
          <w:szCs w:val="28"/>
        </w:rPr>
        <w:t xml:space="preserve">объекту, </w:t>
      </w:r>
      <w:r w:rsidR="0029737E" w:rsidRPr="00C2558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25580" w:rsidRPr="00C25580">
        <w:rPr>
          <w:rFonts w:ascii="Times New Roman" w:hAnsi="Times New Roman"/>
          <w:sz w:val="28"/>
          <w:szCs w:val="28"/>
        </w:rPr>
        <w:t>20</w:t>
      </w:r>
      <w:r w:rsidR="0029737E" w:rsidRPr="00C25580">
        <w:rPr>
          <w:rFonts w:ascii="Times New Roman" w:hAnsi="Times New Roman"/>
          <w:sz w:val="28"/>
          <w:szCs w:val="28"/>
        </w:rPr>
        <w:t xml:space="preserve"> </w:t>
      </w:r>
      <w:r w:rsidR="00561E57">
        <w:rPr>
          <w:rFonts w:ascii="Times New Roman" w:hAnsi="Times New Roman"/>
          <w:sz w:val="28"/>
          <w:szCs w:val="28"/>
        </w:rPr>
        <w:t xml:space="preserve">                             </w:t>
      </w:r>
      <w:r w:rsidR="0029737E" w:rsidRPr="00C25580">
        <w:rPr>
          <w:rFonts w:ascii="Times New Roman" w:hAnsi="Times New Roman"/>
          <w:sz w:val="28"/>
          <w:szCs w:val="28"/>
        </w:rPr>
        <w:t>к настоящему решению.</w:t>
      </w:r>
    </w:p>
    <w:p w:rsidR="00994A4A" w:rsidRPr="0029737E" w:rsidRDefault="00994A4A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01F" w:rsidRPr="0029737E" w:rsidRDefault="007C369E" w:rsidP="0042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37E">
        <w:rPr>
          <w:rFonts w:ascii="Times New Roman" w:hAnsi="Times New Roman"/>
          <w:b/>
          <w:sz w:val="28"/>
          <w:szCs w:val="28"/>
        </w:rPr>
        <w:t>Статья 2</w:t>
      </w:r>
      <w:r w:rsidR="0029737E" w:rsidRPr="0029737E">
        <w:rPr>
          <w:rFonts w:ascii="Times New Roman" w:hAnsi="Times New Roman"/>
          <w:b/>
          <w:sz w:val="28"/>
          <w:szCs w:val="28"/>
        </w:rPr>
        <w:t>3</w:t>
      </w:r>
      <w:r w:rsidRPr="0029737E">
        <w:rPr>
          <w:rFonts w:ascii="Times New Roman" w:hAnsi="Times New Roman"/>
          <w:b/>
          <w:sz w:val="28"/>
          <w:szCs w:val="28"/>
        </w:rPr>
        <w:t>.</w:t>
      </w:r>
      <w:r w:rsidRPr="0029737E">
        <w:rPr>
          <w:rFonts w:ascii="Times New Roman" w:hAnsi="Times New Roman"/>
          <w:sz w:val="28"/>
          <w:szCs w:val="28"/>
        </w:rPr>
        <w:t xml:space="preserve"> </w:t>
      </w:r>
      <w:r w:rsidR="0058501F" w:rsidRPr="0029737E">
        <w:rPr>
          <w:rFonts w:ascii="Times New Roman" w:hAnsi="Times New Roman"/>
          <w:sz w:val="28"/>
          <w:szCs w:val="28"/>
        </w:rPr>
        <w:t xml:space="preserve">Установить, что в расходах бюджета района предусмотрены средства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</w:t>
      </w:r>
      <w:r w:rsidR="00650690" w:rsidRPr="0029737E">
        <w:rPr>
          <w:rFonts w:ascii="Times New Roman" w:hAnsi="Times New Roman"/>
          <w:sz w:val="28"/>
          <w:szCs w:val="28"/>
        </w:rPr>
        <w:t xml:space="preserve">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</w:t>
      </w:r>
      <w:r w:rsidR="00650690" w:rsidRPr="00C25580">
        <w:rPr>
          <w:rFonts w:ascii="Times New Roman" w:hAnsi="Times New Roman"/>
          <w:sz w:val="28"/>
          <w:szCs w:val="28"/>
        </w:rPr>
        <w:t>оказанием услуг</w:t>
      </w:r>
      <w:r w:rsidR="00427C6A" w:rsidRPr="00C25580">
        <w:rPr>
          <w:rFonts w:ascii="Times New Roman" w:hAnsi="Times New Roman"/>
          <w:sz w:val="28"/>
          <w:szCs w:val="28"/>
        </w:rPr>
        <w:t xml:space="preserve"> </w:t>
      </w:r>
      <w:r w:rsidR="0058501F" w:rsidRPr="00C25580">
        <w:rPr>
          <w:rFonts w:ascii="Times New Roman" w:hAnsi="Times New Roman"/>
          <w:sz w:val="28"/>
          <w:szCs w:val="28"/>
        </w:rPr>
        <w:t>в 201</w:t>
      </w:r>
      <w:r w:rsidR="0029737E" w:rsidRPr="00C25580">
        <w:rPr>
          <w:rFonts w:ascii="Times New Roman" w:hAnsi="Times New Roman"/>
          <w:sz w:val="28"/>
          <w:szCs w:val="28"/>
        </w:rPr>
        <w:t>7</w:t>
      </w:r>
      <w:r w:rsidR="0058501F" w:rsidRPr="00C25580"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29737E" w:rsidRPr="00C25580">
        <w:rPr>
          <w:rFonts w:ascii="Times New Roman" w:hAnsi="Times New Roman"/>
          <w:sz w:val="28"/>
          <w:szCs w:val="28"/>
        </w:rPr>
        <w:t>8</w:t>
      </w:r>
      <w:r w:rsidR="00427C6A" w:rsidRPr="00C25580">
        <w:rPr>
          <w:rFonts w:ascii="Times New Roman" w:hAnsi="Times New Roman"/>
          <w:sz w:val="28"/>
          <w:szCs w:val="28"/>
        </w:rPr>
        <w:t xml:space="preserve"> и </w:t>
      </w:r>
      <w:r w:rsidR="0058501F" w:rsidRPr="00C25580">
        <w:rPr>
          <w:rFonts w:ascii="Times New Roman" w:hAnsi="Times New Roman"/>
          <w:sz w:val="28"/>
          <w:szCs w:val="28"/>
        </w:rPr>
        <w:t>201</w:t>
      </w:r>
      <w:r w:rsidR="0029737E" w:rsidRPr="00C25580">
        <w:rPr>
          <w:rFonts w:ascii="Times New Roman" w:hAnsi="Times New Roman"/>
          <w:sz w:val="28"/>
          <w:szCs w:val="28"/>
        </w:rPr>
        <w:t>9</w:t>
      </w:r>
      <w:r w:rsidR="0058501F" w:rsidRPr="00C25580">
        <w:rPr>
          <w:rFonts w:ascii="Times New Roman" w:hAnsi="Times New Roman"/>
          <w:sz w:val="28"/>
          <w:szCs w:val="28"/>
        </w:rPr>
        <w:t xml:space="preserve"> год</w:t>
      </w:r>
      <w:r w:rsidR="00427C6A" w:rsidRPr="00C25580">
        <w:rPr>
          <w:rFonts w:ascii="Times New Roman" w:hAnsi="Times New Roman"/>
          <w:sz w:val="28"/>
          <w:szCs w:val="28"/>
        </w:rPr>
        <w:t>ов</w:t>
      </w:r>
      <w:r w:rsidR="0058501F" w:rsidRPr="00C25580">
        <w:rPr>
          <w:rFonts w:ascii="Times New Roman" w:hAnsi="Times New Roman"/>
          <w:sz w:val="28"/>
          <w:szCs w:val="28"/>
        </w:rPr>
        <w:t xml:space="preserve"> согласно приложения </w:t>
      </w:r>
      <w:r w:rsidR="00B648FF" w:rsidRPr="00C25580">
        <w:rPr>
          <w:rFonts w:ascii="Times New Roman" w:hAnsi="Times New Roman"/>
          <w:sz w:val="28"/>
          <w:szCs w:val="28"/>
        </w:rPr>
        <w:t>2</w:t>
      </w:r>
      <w:r w:rsidR="00C25580" w:rsidRPr="00C25580">
        <w:rPr>
          <w:rFonts w:ascii="Times New Roman" w:hAnsi="Times New Roman"/>
          <w:sz w:val="28"/>
          <w:szCs w:val="28"/>
        </w:rPr>
        <w:t>1</w:t>
      </w:r>
      <w:r w:rsidR="0058501F" w:rsidRPr="0029737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8501F" w:rsidRPr="0029737E" w:rsidRDefault="004A5BD2" w:rsidP="00B3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37E">
        <w:rPr>
          <w:rFonts w:ascii="Times New Roman" w:hAnsi="Times New Roman"/>
          <w:sz w:val="28"/>
          <w:szCs w:val="28"/>
        </w:rPr>
        <w:t>К</w:t>
      </w:r>
      <w:r w:rsidR="00B30BEA" w:rsidRPr="0029737E">
        <w:rPr>
          <w:rFonts w:ascii="Times New Roman" w:hAnsi="Times New Roman"/>
          <w:sz w:val="28"/>
          <w:szCs w:val="28"/>
        </w:rPr>
        <w:t>атегории и (или) критерии отбора юридических лиц, индивидуальных предпринимателей, физических лиц</w:t>
      </w:r>
      <w:r w:rsidRPr="0029737E">
        <w:rPr>
          <w:rFonts w:ascii="Times New Roman" w:hAnsi="Times New Roman"/>
          <w:sz w:val="28"/>
          <w:szCs w:val="28"/>
        </w:rPr>
        <w:t xml:space="preserve">, </w:t>
      </w:r>
      <w:r w:rsidR="00F326E7" w:rsidRPr="0029737E">
        <w:rPr>
          <w:rFonts w:ascii="Times New Roman" w:hAnsi="Times New Roman"/>
          <w:sz w:val="28"/>
          <w:szCs w:val="28"/>
        </w:rPr>
        <w:t xml:space="preserve">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</w:t>
      </w:r>
      <w:r w:rsidR="00561E57">
        <w:rPr>
          <w:rFonts w:ascii="Times New Roman" w:hAnsi="Times New Roman"/>
          <w:sz w:val="28"/>
          <w:szCs w:val="28"/>
        </w:rPr>
        <w:t xml:space="preserve">                            </w:t>
      </w:r>
      <w:r w:rsidR="00F326E7" w:rsidRPr="0029737E">
        <w:rPr>
          <w:rFonts w:ascii="Times New Roman" w:hAnsi="Times New Roman"/>
          <w:sz w:val="28"/>
          <w:szCs w:val="28"/>
        </w:rPr>
        <w:t>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  <w:r w:rsidR="00DC19E8" w:rsidRPr="0029737E">
        <w:rPr>
          <w:rFonts w:ascii="Times New Roman" w:hAnsi="Times New Roman"/>
          <w:sz w:val="28"/>
          <w:szCs w:val="28"/>
        </w:rPr>
        <w:t xml:space="preserve">, </w:t>
      </w:r>
      <w:r w:rsidR="00F326E7" w:rsidRPr="0029737E">
        <w:rPr>
          <w:rFonts w:ascii="Times New Roman" w:hAnsi="Times New Roman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="00F24158" w:rsidRPr="0029737E">
        <w:rPr>
          <w:rFonts w:ascii="Times New Roman" w:hAnsi="Times New Roman"/>
          <w:sz w:val="28"/>
          <w:szCs w:val="28"/>
        </w:rPr>
        <w:t xml:space="preserve"> </w:t>
      </w:r>
      <w:r w:rsidR="0058501F" w:rsidRPr="0029737E">
        <w:rPr>
          <w:rFonts w:ascii="Times New Roman" w:hAnsi="Times New Roman"/>
          <w:sz w:val="28"/>
          <w:szCs w:val="28"/>
        </w:rPr>
        <w:t xml:space="preserve">устанавливаются правовым актом </w:t>
      </w:r>
      <w:r w:rsidR="00E4643E" w:rsidRPr="0029737E">
        <w:rPr>
          <w:rFonts w:ascii="Times New Roman" w:hAnsi="Times New Roman"/>
          <w:sz w:val="28"/>
          <w:szCs w:val="28"/>
        </w:rPr>
        <w:t xml:space="preserve">Думы </w:t>
      </w:r>
      <w:r w:rsidR="00561E5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4643E" w:rsidRPr="0029737E">
        <w:rPr>
          <w:rFonts w:ascii="Times New Roman" w:hAnsi="Times New Roman"/>
          <w:sz w:val="28"/>
          <w:szCs w:val="28"/>
        </w:rPr>
        <w:t>Ханты-Мансийског</w:t>
      </w:r>
      <w:r w:rsidR="0037481E" w:rsidRPr="0029737E">
        <w:rPr>
          <w:rFonts w:ascii="Times New Roman" w:hAnsi="Times New Roman"/>
          <w:sz w:val="28"/>
          <w:szCs w:val="28"/>
        </w:rPr>
        <w:t>о района, за исключением</w:t>
      </w:r>
      <w:r w:rsidR="00592AB2" w:rsidRPr="0029737E">
        <w:rPr>
          <w:rFonts w:ascii="Times New Roman" w:hAnsi="Times New Roman"/>
          <w:sz w:val="28"/>
          <w:szCs w:val="28"/>
        </w:rPr>
        <w:t xml:space="preserve"> случаев установленных настоящим решением.</w:t>
      </w:r>
    </w:p>
    <w:p w:rsidR="00B33E04" w:rsidRPr="00D15252" w:rsidRDefault="00B33E04" w:rsidP="00444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0D8" w:rsidRPr="00D15252" w:rsidRDefault="000853F9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15252">
        <w:rPr>
          <w:b/>
          <w:sz w:val="28"/>
          <w:szCs w:val="28"/>
        </w:rPr>
        <w:t>Статья 2</w:t>
      </w:r>
      <w:r w:rsidR="003D51EA">
        <w:rPr>
          <w:b/>
          <w:sz w:val="28"/>
          <w:szCs w:val="28"/>
        </w:rPr>
        <w:t>4</w:t>
      </w:r>
      <w:r w:rsidRPr="00D15252">
        <w:rPr>
          <w:b/>
          <w:sz w:val="28"/>
          <w:szCs w:val="28"/>
        </w:rPr>
        <w:t>.</w:t>
      </w:r>
      <w:r w:rsidRPr="00D15252">
        <w:rPr>
          <w:sz w:val="28"/>
          <w:szCs w:val="28"/>
        </w:rPr>
        <w:t xml:space="preserve"> </w:t>
      </w:r>
      <w:r w:rsidR="00CA10D8" w:rsidRPr="00D15252">
        <w:rPr>
          <w:sz w:val="28"/>
          <w:szCs w:val="28"/>
        </w:rPr>
        <w:t xml:space="preserve">Установить, что в расходах бюджета района предусмотрены средства на предоставление </w:t>
      </w:r>
      <w:r w:rsidR="00CA10D8" w:rsidRPr="00D15252">
        <w:rPr>
          <w:rFonts w:eastAsia="Calibri"/>
          <w:sz w:val="28"/>
          <w:szCs w:val="28"/>
          <w:lang w:eastAsia="en-US"/>
        </w:rPr>
        <w:t xml:space="preserve">юридическим лицам </w:t>
      </w:r>
      <w:r w:rsidR="00561E57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CA10D8" w:rsidRPr="00D15252">
        <w:rPr>
          <w:rFonts w:eastAsia="Calibri"/>
          <w:sz w:val="28"/>
          <w:szCs w:val="28"/>
          <w:lang w:eastAsia="en-US"/>
        </w:rPr>
        <w:t xml:space="preserve">(за исключением муниципальных учреждений), индивидуальным предпринимателям, физическим лицам </w:t>
      </w:r>
      <w:r w:rsidR="00CA10D8" w:rsidRPr="00C25580">
        <w:rPr>
          <w:rFonts w:eastAsia="Calibri"/>
          <w:sz w:val="28"/>
          <w:szCs w:val="28"/>
          <w:lang w:eastAsia="en-US"/>
        </w:rPr>
        <w:t>грантов в форме субсидий, в том числе предоставляемых на конкурсной основе</w:t>
      </w:r>
      <w:r w:rsidR="00CA10D8" w:rsidRPr="00C25580">
        <w:rPr>
          <w:sz w:val="28"/>
          <w:szCs w:val="28"/>
        </w:rPr>
        <w:t xml:space="preserve"> в 201</w:t>
      </w:r>
      <w:r w:rsidR="00D15252" w:rsidRPr="00C25580">
        <w:rPr>
          <w:sz w:val="28"/>
          <w:szCs w:val="28"/>
        </w:rPr>
        <w:t>7</w:t>
      </w:r>
      <w:r w:rsidR="00CA10D8" w:rsidRPr="00C25580">
        <w:rPr>
          <w:sz w:val="28"/>
          <w:szCs w:val="28"/>
        </w:rPr>
        <w:t xml:space="preserve"> году и плановом периоде 201</w:t>
      </w:r>
      <w:r w:rsidR="00D15252" w:rsidRPr="00C25580">
        <w:rPr>
          <w:sz w:val="28"/>
          <w:szCs w:val="28"/>
        </w:rPr>
        <w:t>8</w:t>
      </w:r>
      <w:r w:rsidR="00CA10D8" w:rsidRPr="00C25580">
        <w:rPr>
          <w:sz w:val="28"/>
          <w:szCs w:val="28"/>
        </w:rPr>
        <w:t xml:space="preserve"> и 201</w:t>
      </w:r>
      <w:r w:rsidR="00D15252" w:rsidRPr="00C25580">
        <w:rPr>
          <w:sz w:val="28"/>
          <w:szCs w:val="28"/>
        </w:rPr>
        <w:t>9</w:t>
      </w:r>
      <w:r w:rsidR="00CA10D8" w:rsidRPr="00C25580">
        <w:rPr>
          <w:sz w:val="28"/>
          <w:szCs w:val="28"/>
        </w:rPr>
        <w:t xml:space="preserve"> годов согласно приложения 2</w:t>
      </w:r>
      <w:r w:rsidR="00C25580" w:rsidRPr="00C25580">
        <w:rPr>
          <w:sz w:val="28"/>
          <w:szCs w:val="28"/>
        </w:rPr>
        <w:t>1</w:t>
      </w:r>
      <w:r w:rsidR="00CA10D8" w:rsidRPr="00C25580">
        <w:rPr>
          <w:sz w:val="28"/>
          <w:szCs w:val="28"/>
        </w:rPr>
        <w:t xml:space="preserve"> к настоящему</w:t>
      </w:r>
      <w:r w:rsidR="00CA10D8" w:rsidRPr="00D15252">
        <w:rPr>
          <w:sz w:val="28"/>
          <w:szCs w:val="28"/>
        </w:rPr>
        <w:t xml:space="preserve"> решению.</w:t>
      </w:r>
    </w:p>
    <w:p w:rsidR="00CA10D8" w:rsidRPr="00C25580" w:rsidRDefault="00592AB2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15252">
        <w:rPr>
          <w:sz w:val="28"/>
          <w:szCs w:val="28"/>
        </w:rPr>
        <w:t xml:space="preserve">Порядок </w:t>
      </w:r>
      <w:r w:rsidRPr="00C25580">
        <w:rPr>
          <w:sz w:val="28"/>
          <w:szCs w:val="28"/>
        </w:rPr>
        <w:t>предоставления грантов в форме субсидий устанавливается администрацией Ханты-Мансийского района.</w:t>
      </w:r>
    </w:p>
    <w:p w:rsidR="00AC6360" w:rsidRPr="00C25580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AC6360" w:rsidRPr="003D51EA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5580">
        <w:rPr>
          <w:b/>
          <w:sz w:val="28"/>
          <w:szCs w:val="28"/>
        </w:rPr>
        <w:t>Статья 2</w:t>
      </w:r>
      <w:r w:rsidR="003D51EA" w:rsidRPr="00C25580">
        <w:rPr>
          <w:b/>
          <w:sz w:val="28"/>
          <w:szCs w:val="28"/>
        </w:rPr>
        <w:t>5</w:t>
      </w:r>
      <w:r w:rsidRPr="00C25580">
        <w:rPr>
          <w:b/>
          <w:sz w:val="28"/>
          <w:szCs w:val="28"/>
        </w:rPr>
        <w:t>.</w:t>
      </w:r>
      <w:r w:rsidRPr="00C25580">
        <w:rPr>
          <w:sz w:val="28"/>
          <w:szCs w:val="28"/>
        </w:rPr>
        <w:t xml:space="preserve"> Установить, что в расходах бюджета района предусмотрены средства на предоставление субсидий </w:t>
      </w:r>
      <w:r w:rsidRPr="00C25580">
        <w:rPr>
          <w:rFonts w:eastAsia="Calibri"/>
          <w:sz w:val="28"/>
          <w:szCs w:val="28"/>
          <w:lang w:eastAsia="en-US"/>
        </w:rPr>
        <w:t xml:space="preserve">иным некоммерческим организациям, не являющимся муниципальными учреждениями </w:t>
      </w:r>
      <w:r w:rsidR="003D51EA" w:rsidRPr="00C25580">
        <w:rPr>
          <w:sz w:val="28"/>
          <w:szCs w:val="28"/>
        </w:rPr>
        <w:t xml:space="preserve">в 2017 году и плановом периоде 2018 и 2019 годов </w:t>
      </w:r>
      <w:r w:rsidRPr="00C25580">
        <w:rPr>
          <w:sz w:val="28"/>
          <w:szCs w:val="28"/>
        </w:rPr>
        <w:t>согласно приложению 2</w:t>
      </w:r>
      <w:r w:rsidR="00C25580" w:rsidRPr="00C25580">
        <w:rPr>
          <w:sz w:val="28"/>
          <w:szCs w:val="28"/>
        </w:rPr>
        <w:t>1</w:t>
      </w:r>
      <w:r w:rsidRPr="00C25580">
        <w:rPr>
          <w:sz w:val="28"/>
          <w:szCs w:val="28"/>
        </w:rPr>
        <w:t xml:space="preserve"> к настоящему решению</w:t>
      </w:r>
      <w:r w:rsidRPr="003D51EA">
        <w:rPr>
          <w:sz w:val="28"/>
          <w:szCs w:val="28"/>
        </w:rPr>
        <w:t>.</w:t>
      </w:r>
    </w:p>
    <w:p w:rsidR="00AC6360" w:rsidRPr="003D51EA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D51EA">
        <w:rPr>
          <w:sz w:val="28"/>
          <w:szCs w:val="28"/>
        </w:rPr>
        <w:lastRenderedPageBreak/>
        <w:t xml:space="preserve">Порядок предоставления субсидий </w:t>
      </w:r>
      <w:r w:rsidRPr="003D51EA">
        <w:rPr>
          <w:rFonts w:eastAsia="Calibri"/>
          <w:sz w:val="28"/>
          <w:szCs w:val="28"/>
          <w:lang w:eastAsia="en-US"/>
        </w:rPr>
        <w:t>иным некоммерческим организациям, не являющимся муниципальными учреждениями</w:t>
      </w:r>
      <w:r w:rsidRPr="003D51EA">
        <w:rPr>
          <w:sz w:val="28"/>
          <w:szCs w:val="28"/>
        </w:rPr>
        <w:t xml:space="preserve"> устанавливается администрацией Ханты-Мансийского района.</w:t>
      </w:r>
    </w:p>
    <w:p w:rsidR="00AC6360" w:rsidRPr="00D3490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3561DF" w:rsidRPr="00D34908" w:rsidRDefault="00CA10D8" w:rsidP="00353E51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D34908">
        <w:rPr>
          <w:b/>
          <w:sz w:val="28"/>
          <w:szCs w:val="28"/>
        </w:rPr>
        <w:t>Статья 2</w:t>
      </w:r>
      <w:r w:rsidR="00D34908">
        <w:rPr>
          <w:b/>
          <w:sz w:val="28"/>
          <w:szCs w:val="28"/>
        </w:rPr>
        <w:t>6</w:t>
      </w:r>
      <w:r w:rsidRPr="00D34908">
        <w:rPr>
          <w:sz w:val="28"/>
          <w:szCs w:val="28"/>
        </w:rPr>
        <w:t xml:space="preserve">. </w:t>
      </w:r>
      <w:r w:rsidR="00C04C56" w:rsidRPr="00D34908">
        <w:rPr>
          <w:rFonts w:eastAsia="Calibri"/>
          <w:spacing w:val="-2"/>
          <w:sz w:val="28"/>
          <w:szCs w:val="28"/>
        </w:rPr>
        <w:t xml:space="preserve">Открытие и ведение лицевых счетов для автономных учреждений, созданных на базе имущества, находящегося в собственности </w:t>
      </w:r>
      <w:r w:rsidR="00C04C56" w:rsidRPr="00D34908">
        <w:rPr>
          <w:sz w:val="28"/>
          <w:szCs w:val="28"/>
        </w:rPr>
        <w:t>Ханты-Мансийск</w:t>
      </w:r>
      <w:r w:rsidR="00CE7989">
        <w:rPr>
          <w:sz w:val="28"/>
          <w:szCs w:val="28"/>
        </w:rPr>
        <w:t>ого</w:t>
      </w:r>
      <w:r w:rsidR="00C04C56" w:rsidRPr="00D34908">
        <w:rPr>
          <w:sz w:val="28"/>
          <w:szCs w:val="28"/>
        </w:rPr>
        <w:t xml:space="preserve"> район</w:t>
      </w:r>
      <w:r w:rsidR="00CE7989">
        <w:rPr>
          <w:sz w:val="28"/>
          <w:szCs w:val="28"/>
        </w:rPr>
        <w:t>а</w:t>
      </w:r>
      <w:r w:rsidR="00CE7989">
        <w:rPr>
          <w:rFonts w:eastAsia="Calibri"/>
          <w:spacing w:val="-2"/>
          <w:sz w:val="28"/>
          <w:szCs w:val="28"/>
        </w:rPr>
        <w:t xml:space="preserve">, осуществляются </w:t>
      </w:r>
      <w:r w:rsidR="00C04C56" w:rsidRPr="00D34908">
        <w:rPr>
          <w:sz w:val="28"/>
          <w:szCs w:val="28"/>
        </w:rPr>
        <w:t>в комитете по финансам администрации Ханты-Мансийского района</w:t>
      </w:r>
      <w:r w:rsidR="00CE7989">
        <w:rPr>
          <w:sz w:val="28"/>
          <w:szCs w:val="28"/>
        </w:rPr>
        <w:t xml:space="preserve"> </w:t>
      </w:r>
      <w:r w:rsidR="00C04C56" w:rsidRPr="00D34908">
        <w:rPr>
          <w:sz w:val="28"/>
          <w:szCs w:val="28"/>
        </w:rPr>
        <w:t>в порядке, установленном коми</w:t>
      </w:r>
      <w:r w:rsidR="00CE7989">
        <w:rPr>
          <w:sz w:val="28"/>
          <w:szCs w:val="28"/>
        </w:rPr>
        <w:t xml:space="preserve">тетом по финансам администрации </w:t>
      </w:r>
      <w:r w:rsidR="00C04C56" w:rsidRPr="00D34908">
        <w:rPr>
          <w:sz w:val="28"/>
          <w:szCs w:val="28"/>
        </w:rPr>
        <w:t>Ханты-Мансийского района</w:t>
      </w:r>
      <w:r w:rsidR="00C04C56" w:rsidRPr="00D34908">
        <w:rPr>
          <w:rFonts w:eastAsia="Calibri"/>
          <w:spacing w:val="-2"/>
          <w:sz w:val="28"/>
          <w:szCs w:val="28"/>
        </w:rPr>
        <w:t>.</w:t>
      </w:r>
    </w:p>
    <w:p w:rsidR="000853F9" w:rsidRPr="00D34908" w:rsidRDefault="000853F9" w:rsidP="003561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7D0C" w:rsidRPr="0089200B" w:rsidRDefault="00117D0C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00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89200B" w:rsidRPr="0089200B">
        <w:rPr>
          <w:rFonts w:ascii="Times New Roman" w:hAnsi="Times New Roman" w:cs="Times New Roman"/>
          <w:b/>
          <w:sz w:val="28"/>
          <w:szCs w:val="28"/>
        </w:rPr>
        <w:t>7</w:t>
      </w:r>
      <w:r w:rsidRPr="0089200B">
        <w:rPr>
          <w:rFonts w:ascii="Times New Roman" w:hAnsi="Times New Roman" w:cs="Times New Roman"/>
          <w:sz w:val="28"/>
          <w:szCs w:val="28"/>
        </w:rPr>
        <w:t xml:space="preserve">. </w:t>
      </w:r>
      <w:r w:rsidR="00563F96" w:rsidRPr="0089200B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563F96" w:rsidRPr="0089200B">
        <w:rPr>
          <w:rFonts w:ascii="Times New Roman" w:hAnsi="Times New Roman"/>
          <w:sz w:val="28"/>
          <w:szCs w:val="28"/>
        </w:rPr>
        <w:t>201</w:t>
      </w:r>
      <w:r w:rsidR="0089200B" w:rsidRPr="0089200B">
        <w:rPr>
          <w:rFonts w:ascii="Times New Roman" w:hAnsi="Times New Roman"/>
          <w:sz w:val="28"/>
          <w:szCs w:val="28"/>
        </w:rPr>
        <w:t>7</w:t>
      </w:r>
      <w:r w:rsidR="00563F96" w:rsidRPr="0089200B"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89200B" w:rsidRPr="0089200B">
        <w:rPr>
          <w:rFonts w:ascii="Times New Roman" w:hAnsi="Times New Roman"/>
          <w:sz w:val="28"/>
          <w:szCs w:val="28"/>
        </w:rPr>
        <w:t>8</w:t>
      </w:r>
      <w:r w:rsidR="00974285" w:rsidRPr="0089200B">
        <w:rPr>
          <w:rFonts w:ascii="Times New Roman" w:hAnsi="Times New Roman"/>
          <w:sz w:val="28"/>
          <w:szCs w:val="28"/>
        </w:rPr>
        <w:t>-201</w:t>
      </w:r>
      <w:r w:rsidR="0089200B" w:rsidRPr="0089200B">
        <w:rPr>
          <w:rFonts w:ascii="Times New Roman" w:hAnsi="Times New Roman"/>
          <w:sz w:val="28"/>
          <w:szCs w:val="28"/>
        </w:rPr>
        <w:t>9</w:t>
      </w:r>
      <w:r w:rsidR="00563F96" w:rsidRPr="0089200B">
        <w:rPr>
          <w:rFonts w:ascii="Times New Roman" w:hAnsi="Times New Roman"/>
          <w:sz w:val="28"/>
          <w:szCs w:val="28"/>
        </w:rPr>
        <w:t xml:space="preserve"> год</w:t>
      </w:r>
      <w:r w:rsidR="0089200B" w:rsidRPr="0089200B">
        <w:rPr>
          <w:rFonts w:ascii="Times New Roman" w:hAnsi="Times New Roman"/>
          <w:sz w:val="28"/>
          <w:szCs w:val="28"/>
        </w:rPr>
        <w:t>ов</w:t>
      </w:r>
      <w:r w:rsidR="00563F96" w:rsidRPr="0089200B">
        <w:rPr>
          <w:rFonts w:ascii="Times New Roman" w:hAnsi="Times New Roman" w:cs="Times New Roman"/>
          <w:sz w:val="28"/>
          <w:szCs w:val="28"/>
        </w:rPr>
        <w:t xml:space="preserve"> бюджетные кредиты юридическим лицам предоставляются из бюджета района в пределах общего объ</w:t>
      </w:r>
      <w:r w:rsidR="00CE7989">
        <w:rPr>
          <w:rFonts w:ascii="Times New Roman" w:hAnsi="Times New Roman" w:cs="Times New Roman"/>
          <w:sz w:val="28"/>
          <w:szCs w:val="28"/>
        </w:rPr>
        <w:t>ё</w:t>
      </w:r>
      <w:r w:rsidR="00563F96" w:rsidRPr="0089200B">
        <w:rPr>
          <w:rFonts w:ascii="Times New Roman" w:hAnsi="Times New Roman" w:cs="Times New Roman"/>
          <w:sz w:val="28"/>
          <w:szCs w:val="28"/>
        </w:rPr>
        <w:t>ма бюджетных ассигнований, предусмотренных по источникам финансирования дефицита бюджета района на эти цели, в сумме 0,0 тыс. рублей на срок до одного года, в том числе на срок, выходящий за пределы финансового года, в сумме 0,0 тыс. рублей.</w:t>
      </w:r>
    </w:p>
    <w:p w:rsidR="00606EBB" w:rsidRPr="00803C39" w:rsidRDefault="00117D0C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C39">
        <w:rPr>
          <w:rFonts w:ascii="Times New Roman" w:hAnsi="Times New Roman"/>
          <w:b/>
          <w:sz w:val="28"/>
          <w:szCs w:val="28"/>
        </w:rPr>
        <w:t xml:space="preserve">Статья </w:t>
      </w:r>
      <w:r w:rsidR="0090082D" w:rsidRPr="00803C39">
        <w:rPr>
          <w:rFonts w:ascii="Times New Roman" w:hAnsi="Times New Roman"/>
          <w:b/>
          <w:sz w:val="28"/>
          <w:szCs w:val="28"/>
        </w:rPr>
        <w:t>2</w:t>
      </w:r>
      <w:r w:rsidR="00606EBB" w:rsidRPr="00803C39">
        <w:rPr>
          <w:rFonts w:ascii="Times New Roman" w:hAnsi="Times New Roman"/>
          <w:b/>
          <w:sz w:val="28"/>
          <w:szCs w:val="28"/>
        </w:rPr>
        <w:t>8</w:t>
      </w:r>
      <w:r w:rsidRPr="00803C39">
        <w:rPr>
          <w:rFonts w:ascii="Times New Roman" w:hAnsi="Times New Roman"/>
          <w:sz w:val="28"/>
          <w:szCs w:val="28"/>
        </w:rPr>
        <w:t xml:space="preserve">. </w:t>
      </w:r>
      <w:r w:rsidR="00606EBB" w:rsidRPr="00803C39">
        <w:rPr>
          <w:rFonts w:ascii="Times New Roman" w:hAnsi="Times New Roman"/>
          <w:sz w:val="28"/>
          <w:szCs w:val="28"/>
        </w:rPr>
        <w:t>Установить, что бюджетные кредиты из бюджета района – денежные средства</w:t>
      </w:r>
      <w:r w:rsidR="00606EBB" w:rsidRPr="00803C39">
        <w:rPr>
          <w:rFonts w:ascii="Times New Roman" w:hAnsi="Times New Roman"/>
          <w:color w:val="000000"/>
          <w:sz w:val="28"/>
          <w:szCs w:val="28"/>
        </w:rPr>
        <w:t>, предоставляемые юридическому лицу (за исключением государственных</w:t>
      </w:r>
      <w:r w:rsidR="00606EBB" w:rsidRPr="00803C39">
        <w:rPr>
          <w:rFonts w:ascii="Times New Roman" w:hAnsi="Times New Roman"/>
          <w:sz w:val="28"/>
          <w:szCs w:val="28"/>
        </w:rPr>
        <w:t xml:space="preserve"> (муниципальных) учреждений) на возвратной </w:t>
      </w:r>
      <w:r w:rsidR="00561E57">
        <w:rPr>
          <w:rFonts w:ascii="Times New Roman" w:hAnsi="Times New Roman"/>
          <w:sz w:val="28"/>
          <w:szCs w:val="28"/>
        </w:rPr>
        <w:t xml:space="preserve">                              </w:t>
      </w:r>
      <w:r w:rsidR="00606EBB" w:rsidRPr="00803C39">
        <w:rPr>
          <w:rFonts w:ascii="Times New Roman" w:hAnsi="Times New Roman"/>
          <w:sz w:val="28"/>
          <w:szCs w:val="28"/>
        </w:rPr>
        <w:t>и возмездной основах.</w:t>
      </w:r>
    </w:p>
    <w:p w:rsidR="00606EBB" w:rsidRPr="00803C39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C39">
        <w:rPr>
          <w:rFonts w:ascii="Times New Roman" w:hAnsi="Times New Roman"/>
          <w:sz w:val="28"/>
          <w:szCs w:val="28"/>
        </w:rPr>
        <w:t>Бюджетные кредиты юридическим лицам предоставляются на улучшение материально – технической базы предприятий</w:t>
      </w:r>
      <w:r w:rsidR="00CE7989">
        <w:rPr>
          <w:rFonts w:ascii="Times New Roman" w:hAnsi="Times New Roman"/>
          <w:sz w:val="28"/>
          <w:szCs w:val="28"/>
        </w:rPr>
        <w:t xml:space="preserve">, </w:t>
      </w:r>
      <w:r w:rsidRPr="00803C39">
        <w:rPr>
          <w:rFonts w:ascii="Times New Roman" w:hAnsi="Times New Roman"/>
          <w:sz w:val="28"/>
          <w:szCs w:val="28"/>
        </w:rPr>
        <w:t xml:space="preserve"> осуществляющих производство продуктов питания и предоставление коммунальных услуг на территории Ханты-Мансийского района.</w:t>
      </w:r>
    </w:p>
    <w:p w:rsidR="00606EBB" w:rsidRPr="00803C39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C39">
        <w:rPr>
          <w:rFonts w:ascii="Times New Roman" w:hAnsi="Times New Roman"/>
          <w:sz w:val="28"/>
          <w:szCs w:val="28"/>
        </w:rPr>
        <w:t>Бюджетные кредиты предоставляются на условиях целевого использования, возмездности (по процентным кредитам), срочности, возвратности. Срок возврата юридическими лицами бюджетных кредитов не может превышать один год с момента их выдачи. За пользование бюджетными кредитами взимается плата в размере не менее одной третьей ставки рефинансирования (учетной ставки) Центрального банка Российской Федерации, действующей на день заключения договора о предоставлении бюджетного кредита.</w:t>
      </w:r>
    </w:p>
    <w:p w:rsidR="00606EBB" w:rsidRPr="00803C39" w:rsidRDefault="00606EBB" w:rsidP="00606EB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Бюджетные кредиты муниципальным предприятиям, имущество которых находится в собственности Ханты-Мансийского района, предоставляются по ставке 0,0 процентов.</w:t>
      </w:r>
    </w:p>
    <w:p w:rsidR="00606EBB" w:rsidRPr="00803C39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бюджетных кредитов являются:</w:t>
      </w:r>
    </w:p>
    <w:p w:rsidR="00606EBB" w:rsidRPr="00803C39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- предоставление получателем бюджетного кредита гарантии обеспечения своих обязательств по его возврату способом, указанным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3C39">
        <w:rPr>
          <w:rFonts w:ascii="Times New Roman" w:hAnsi="Times New Roman" w:cs="Times New Roman"/>
          <w:sz w:val="28"/>
          <w:szCs w:val="28"/>
        </w:rPr>
        <w:t xml:space="preserve"> в соответствующем распоряжении администрации Ханты-Мансийского района, с учетом требований статьи 93.2 Бюджетного кодекса Российской Федерации;</w:t>
      </w:r>
    </w:p>
    <w:p w:rsidR="00606EBB" w:rsidRPr="00803C39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lastRenderedPageBreak/>
        <w:t>- отсутствие у получателя бюджетного кредита на дату обращения неурегулированной просроченной задолженности по денежным обязательствам перед бюджетом района и обязательным платежам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3C39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Федерации.</w:t>
      </w:r>
    </w:p>
    <w:p w:rsidR="00606EBB" w:rsidRPr="00803C39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Не могут претендовать на предоставление бюджетных кредитов юридические лица, находящиеся в стадии реорганизации, ликвидации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3C39">
        <w:rPr>
          <w:rFonts w:ascii="Times New Roman" w:hAnsi="Times New Roman" w:cs="Times New Roman"/>
          <w:sz w:val="28"/>
          <w:szCs w:val="28"/>
        </w:rPr>
        <w:t xml:space="preserve"> и имеющие признаки банкротства, установленные федеральным законодательством.</w:t>
      </w:r>
    </w:p>
    <w:p w:rsidR="00117D0C" w:rsidRPr="00803C39" w:rsidRDefault="00606EBB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C39">
        <w:rPr>
          <w:rFonts w:ascii="Times New Roman" w:hAnsi="Times New Roman"/>
          <w:sz w:val="28"/>
          <w:szCs w:val="28"/>
        </w:rPr>
        <w:t>При нарушении сроков возврата бюджетных кредитов взимаются пени в размере одной трехсотой действующей ставки рефинансирования (учетной ставки) Центрального банка Российской Федерации за каждый день просрочки</w:t>
      </w:r>
      <w:r w:rsidR="00563F96" w:rsidRPr="00803C39">
        <w:rPr>
          <w:rFonts w:ascii="Times New Roman" w:hAnsi="Times New Roman"/>
          <w:sz w:val="28"/>
          <w:szCs w:val="28"/>
        </w:rPr>
        <w:t>.</w:t>
      </w:r>
    </w:p>
    <w:p w:rsidR="00117D0C" w:rsidRPr="00803C39" w:rsidRDefault="00117D0C" w:rsidP="007E6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A3" w:rsidRPr="00803C39" w:rsidRDefault="00117D0C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E0DA3" w:rsidRPr="00803C39">
        <w:rPr>
          <w:rFonts w:ascii="Times New Roman" w:hAnsi="Times New Roman" w:cs="Times New Roman"/>
          <w:b/>
          <w:sz w:val="28"/>
          <w:szCs w:val="28"/>
        </w:rPr>
        <w:t>29</w:t>
      </w:r>
      <w:r w:rsidRPr="00803C39">
        <w:rPr>
          <w:rFonts w:ascii="Times New Roman" w:hAnsi="Times New Roman" w:cs="Times New Roman"/>
          <w:sz w:val="28"/>
          <w:szCs w:val="28"/>
        </w:rPr>
        <w:t xml:space="preserve">. </w:t>
      </w:r>
      <w:r w:rsidR="001E0DA3" w:rsidRPr="00803C39">
        <w:rPr>
          <w:rFonts w:ascii="Times New Roman" w:hAnsi="Times New Roman" w:cs="Times New Roman"/>
          <w:sz w:val="28"/>
          <w:szCs w:val="28"/>
        </w:rPr>
        <w:t>Установить следующий порядок предоставления бюджетных кредитов юридическим лицам:</w:t>
      </w:r>
    </w:p>
    <w:p w:rsidR="001E0DA3" w:rsidRPr="00803C39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- бюджетные кредиты носят целевой характер и предоставляются на возмездной и безвозмездной, срочной и возвратной основах;</w:t>
      </w:r>
    </w:p>
    <w:p w:rsidR="001E0DA3" w:rsidRPr="00803C39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- предоставление и возврат бюджетных кредитов осуществляются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3C39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1E0DA3" w:rsidRPr="00803C39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- юридическое лицо, претендующее на получение бюджетного кредита, направляет в адрес главы Ханты-Мансийского района письменное заявление с обоснованием экономической и социальной целесообразности предоставления бюджетного кредита, с указанием суммы, целевого назначения, срока, на который требуется кредит, и возможных способов обеспечения исполнения обязательств по кредиту;</w:t>
      </w:r>
    </w:p>
    <w:p w:rsidR="001E0DA3" w:rsidRPr="00803C39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заявлению, а также порядок рассмотрения заявления о предоставлении бюджетного кредита определяется администрацией Ханты-Мансийского района;</w:t>
      </w:r>
    </w:p>
    <w:p w:rsidR="001E0DA3" w:rsidRPr="00803C39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- решение о предоставлении бюджетного кредита принимается главой Ханты-Мансийского района на основании представленного комитетом по финансам администрации Ханты-Мансийского района итогового заключения о возможности предоставления юридическому лицу бюджетного кредита;</w:t>
      </w:r>
    </w:p>
    <w:p w:rsidR="001E0DA3" w:rsidRPr="00803C39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- основанием для заключения договора является распоряжение администрации Ханты-Мансийского района о предоставлении бюджетных средств юридическому лицу с указанием заемщика, суммы, целевого назначения, порядка и сроков возврата кредита, размера платы за пользование кредитом (для процентных кредитов), способа обеспечения исполнения обязательства по возврату бюджетного кредита и выплате процентов за пользование им;</w:t>
      </w:r>
    </w:p>
    <w:p w:rsidR="001E0DA3" w:rsidRPr="00803C39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 xml:space="preserve">- целевое назначение предоставляемых бюджетных кредитов, условия их возврата, размер и порядок уплаты процентов за пользование бюджетными средствами, ответственность заемщиков, а также иные </w:t>
      </w:r>
      <w:r w:rsidRPr="00803C39">
        <w:rPr>
          <w:rFonts w:ascii="Times New Roman" w:hAnsi="Times New Roman" w:cs="Times New Roman"/>
          <w:sz w:val="28"/>
          <w:szCs w:val="28"/>
        </w:rPr>
        <w:lastRenderedPageBreak/>
        <w:t>обязательства сторон определяются договором бюджетного кредита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03C3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правовыми актами Ханты-Мансийского района.</w:t>
      </w:r>
    </w:p>
    <w:p w:rsidR="001E0DA3" w:rsidRPr="001E0DA3" w:rsidRDefault="001E0DA3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C39">
        <w:rPr>
          <w:rFonts w:ascii="Times New Roman" w:hAnsi="Times New Roman" w:cs="Times New Roman"/>
          <w:sz w:val="28"/>
          <w:szCs w:val="28"/>
        </w:rPr>
        <w:t>Периодом нецелевого использования бюджетных кредитов, предоставленных юридическим лицам, признается срок со дня отвлечения средств на цели, не предусмотренные условиями предоставления бюджетного кредита, до момента их возврата в бюджет района или направления для использования по целевому назначению.</w:t>
      </w:r>
    </w:p>
    <w:p w:rsidR="00265975" w:rsidRPr="001E0DA3" w:rsidRDefault="00265975" w:rsidP="005200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3A7" w:rsidRPr="001C43A7" w:rsidRDefault="00E53F79" w:rsidP="001C43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3A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55CDB" w:rsidRPr="001C43A7">
        <w:rPr>
          <w:rFonts w:ascii="Times New Roman" w:hAnsi="Times New Roman" w:cs="Times New Roman"/>
          <w:b/>
          <w:sz w:val="28"/>
          <w:szCs w:val="28"/>
        </w:rPr>
        <w:t>3</w:t>
      </w:r>
      <w:r w:rsidR="001C43A7" w:rsidRPr="001C43A7">
        <w:rPr>
          <w:rFonts w:ascii="Times New Roman" w:hAnsi="Times New Roman" w:cs="Times New Roman"/>
          <w:b/>
          <w:sz w:val="28"/>
          <w:szCs w:val="28"/>
        </w:rPr>
        <w:t>0</w:t>
      </w:r>
      <w:r w:rsidRPr="001C43A7">
        <w:rPr>
          <w:rFonts w:ascii="Times New Roman" w:hAnsi="Times New Roman" w:cs="Times New Roman"/>
          <w:sz w:val="28"/>
          <w:szCs w:val="28"/>
        </w:rPr>
        <w:t xml:space="preserve">. </w:t>
      </w:r>
      <w:r w:rsidR="001C43A7" w:rsidRPr="001C43A7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955CDB" w:rsidRPr="001C43A7" w:rsidRDefault="00955CD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1E0" w:rsidRPr="003D6C45" w:rsidRDefault="00E53F79" w:rsidP="008D3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C45">
        <w:rPr>
          <w:rFonts w:ascii="Times New Roman" w:hAnsi="Times New Roman"/>
          <w:b/>
          <w:sz w:val="28"/>
          <w:szCs w:val="28"/>
        </w:rPr>
        <w:t xml:space="preserve">Статья </w:t>
      </w:r>
      <w:r w:rsidR="00C64C35" w:rsidRPr="003D6C45">
        <w:rPr>
          <w:rFonts w:ascii="Times New Roman" w:hAnsi="Times New Roman"/>
          <w:b/>
          <w:sz w:val="28"/>
          <w:szCs w:val="28"/>
        </w:rPr>
        <w:t>3</w:t>
      </w:r>
      <w:r w:rsidR="008D31E0" w:rsidRPr="003D6C45">
        <w:rPr>
          <w:rFonts w:ascii="Times New Roman" w:hAnsi="Times New Roman"/>
          <w:b/>
          <w:sz w:val="28"/>
          <w:szCs w:val="28"/>
        </w:rPr>
        <w:t>1</w:t>
      </w:r>
      <w:r w:rsidRPr="003D6C45">
        <w:rPr>
          <w:rFonts w:ascii="Times New Roman" w:hAnsi="Times New Roman"/>
          <w:sz w:val="28"/>
          <w:szCs w:val="28"/>
        </w:rPr>
        <w:t xml:space="preserve">. </w:t>
      </w:r>
      <w:r w:rsidR="008D31E0" w:rsidRPr="003D6C45">
        <w:rPr>
          <w:rFonts w:ascii="Times New Roman" w:hAnsi="Times New Roman"/>
          <w:sz w:val="28"/>
          <w:szCs w:val="28"/>
        </w:rPr>
        <w:t>Заключение соглашений о реструктуризации задолженности долговых обязательств юридических лиц перед бюджетом района осуществляется администрацией Ханты-Мансийского района</w:t>
      </w:r>
      <w:r w:rsidR="00561E57">
        <w:rPr>
          <w:rFonts w:ascii="Times New Roman" w:hAnsi="Times New Roman"/>
          <w:sz w:val="28"/>
          <w:szCs w:val="28"/>
        </w:rPr>
        <w:t xml:space="preserve">                       </w:t>
      </w:r>
      <w:r w:rsidR="008D31E0" w:rsidRPr="003D6C4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</w:t>
      </w:r>
      <w:r w:rsidR="00561E57">
        <w:rPr>
          <w:rFonts w:ascii="Times New Roman" w:hAnsi="Times New Roman"/>
          <w:sz w:val="28"/>
          <w:szCs w:val="28"/>
        </w:rPr>
        <w:t xml:space="preserve">                           </w:t>
      </w:r>
      <w:r w:rsidR="008D31E0" w:rsidRPr="003D6C45">
        <w:rPr>
          <w:rFonts w:ascii="Times New Roman" w:hAnsi="Times New Roman"/>
          <w:sz w:val="28"/>
          <w:szCs w:val="28"/>
        </w:rPr>
        <w:t>Ханты-Мансийского автономного округа – Югры и правовыми актами Ханты – Мансийского района.</w:t>
      </w:r>
    </w:p>
    <w:p w:rsidR="008D31E0" w:rsidRPr="003D6C45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C45">
        <w:rPr>
          <w:rFonts w:ascii="Times New Roman" w:hAnsi="Times New Roman"/>
          <w:sz w:val="28"/>
          <w:szCs w:val="28"/>
        </w:rPr>
        <w:t>Условия реструктуризации обязательств (задолженности) по бюджетному кредиту устанавливаются настоящим решением и правовым актом администрации Ханты-Мансийского района.</w:t>
      </w:r>
    </w:p>
    <w:p w:rsidR="008D31E0" w:rsidRPr="003D6C45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C45">
        <w:rPr>
          <w:rFonts w:ascii="Times New Roman" w:hAnsi="Times New Roman"/>
          <w:sz w:val="28"/>
          <w:szCs w:val="28"/>
        </w:rPr>
        <w:t>Администрацией Ханты-Мансийского района также определяется порядок проведения реструктуризации обязательств (задолженности) по бюджетному кредиту.</w:t>
      </w:r>
    </w:p>
    <w:p w:rsidR="008D31E0" w:rsidRPr="003D6C45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C45">
        <w:rPr>
          <w:rFonts w:ascii="Times New Roman" w:hAnsi="Times New Roman"/>
          <w:sz w:val="28"/>
          <w:szCs w:val="28"/>
        </w:rPr>
        <w:t>Реструктуризация обязательств (задолженности) по бюджетным кредитам юридическим лицам проводится на следующих условиях:</w:t>
      </w:r>
    </w:p>
    <w:p w:rsidR="008D31E0" w:rsidRPr="003D6C45" w:rsidRDefault="008D31E0" w:rsidP="008D3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45">
        <w:rPr>
          <w:rFonts w:ascii="Times New Roman" w:hAnsi="Times New Roman"/>
          <w:sz w:val="28"/>
          <w:szCs w:val="28"/>
        </w:rPr>
        <w:t>- обязательства должника консолидируются с предоставлением отсрочки погашения консолидируемой задолженности до трех лет</w:t>
      </w:r>
      <w:r w:rsidR="00561E57">
        <w:rPr>
          <w:rFonts w:ascii="Times New Roman" w:hAnsi="Times New Roman"/>
          <w:sz w:val="28"/>
          <w:szCs w:val="28"/>
        </w:rPr>
        <w:t xml:space="preserve">                           </w:t>
      </w:r>
      <w:r w:rsidRPr="003D6C45">
        <w:rPr>
          <w:rFonts w:ascii="Times New Roman" w:hAnsi="Times New Roman"/>
          <w:sz w:val="28"/>
          <w:szCs w:val="28"/>
        </w:rPr>
        <w:t xml:space="preserve"> и рассрочки погашения до пяти лет;</w:t>
      </w:r>
    </w:p>
    <w:p w:rsidR="008D31E0" w:rsidRPr="003D6C45" w:rsidRDefault="008D31E0" w:rsidP="008D3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45">
        <w:rPr>
          <w:rFonts w:ascii="Times New Roman" w:hAnsi="Times New Roman"/>
          <w:sz w:val="28"/>
          <w:szCs w:val="28"/>
        </w:rPr>
        <w:t>- на остаток консолидированной задолженности ежемесячно начисляются и уплачиваются должником проценты за рассрочку погашения консолидируемой задолженности в размере 0,5 процента годовых;</w:t>
      </w:r>
    </w:p>
    <w:p w:rsidR="008D31E0" w:rsidRPr="003D6C45" w:rsidRDefault="008D31E0" w:rsidP="008D3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45">
        <w:rPr>
          <w:rFonts w:ascii="Times New Roman" w:hAnsi="Times New Roman"/>
          <w:sz w:val="28"/>
          <w:szCs w:val="28"/>
        </w:rPr>
        <w:t xml:space="preserve">- задолженность по начисленной неустойке подлежит оплате после полного погашения должником консолидированной задолженности </w:t>
      </w:r>
      <w:r w:rsidR="00561E57">
        <w:rPr>
          <w:rFonts w:ascii="Times New Roman" w:hAnsi="Times New Roman"/>
          <w:sz w:val="28"/>
          <w:szCs w:val="28"/>
        </w:rPr>
        <w:t xml:space="preserve">                          </w:t>
      </w:r>
      <w:r w:rsidRPr="003D6C45">
        <w:rPr>
          <w:rFonts w:ascii="Times New Roman" w:hAnsi="Times New Roman"/>
          <w:sz w:val="28"/>
          <w:szCs w:val="28"/>
        </w:rPr>
        <w:t>и процентов за рассрочку, но не позднее одного месяца с даты полного погашения задолженности, либо, в случае полного и своевременного выполнения должником обязательств по погашению консолидируемой задолженности и уплате начисленных на нее процентов за рассрочку, неустойка подлежит списанию (прощению).</w:t>
      </w:r>
    </w:p>
    <w:p w:rsidR="00117AF9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3D6C45">
        <w:rPr>
          <w:rFonts w:ascii="Times New Roman" w:hAnsi="Times New Roman"/>
          <w:sz w:val="28"/>
          <w:szCs w:val="28"/>
        </w:rPr>
        <w:lastRenderedPageBreak/>
        <w:t xml:space="preserve">В порядке и случаях, предусмотренных законодательством Российской Федерации о судопроизводстве, об исполнительном производстве </w:t>
      </w:r>
      <w:r w:rsidR="00561E57">
        <w:rPr>
          <w:rFonts w:ascii="Times New Roman" w:hAnsi="Times New Roman"/>
          <w:sz w:val="28"/>
          <w:szCs w:val="28"/>
        </w:rPr>
        <w:t xml:space="preserve">                              </w:t>
      </w:r>
      <w:r w:rsidRPr="003D6C45">
        <w:rPr>
          <w:rFonts w:ascii="Times New Roman" w:hAnsi="Times New Roman"/>
          <w:sz w:val="28"/>
          <w:szCs w:val="28"/>
        </w:rPr>
        <w:t xml:space="preserve">и о несостоятельности (банкротстве), администрация Ханты – Мансийского района принимает решение о заключении с должниками мировых соглашений, </w:t>
      </w:r>
      <w:r w:rsidRPr="003D6C45">
        <w:rPr>
          <w:rFonts w:ascii="Times New Roman" w:hAnsi="Times New Roman"/>
          <w:snapToGrid w:val="0"/>
          <w:sz w:val="28"/>
          <w:szCs w:val="28"/>
        </w:rPr>
        <w:t>предусматривающих реструктуризацию их денежных обязательств (задолженности) перед Ханты-Мансийским районом на условиях, установленных настоящим решением.</w:t>
      </w:r>
    </w:p>
    <w:p w:rsidR="00B012EC" w:rsidRDefault="00B012EC" w:rsidP="008D31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676C8" w:rsidRPr="008676C8" w:rsidRDefault="00F3050F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676C8">
        <w:rPr>
          <w:rFonts w:ascii="Times New Roman" w:hAnsi="Times New Roman" w:cs="Times New Roman"/>
          <w:b/>
          <w:color w:val="000000"/>
          <w:sz w:val="28"/>
          <w:szCs w:val="28"/>
        </w:rPr>
        <w:t>Статья 3</w:t>
      </w:r>
      <w:r w:rsidR="00B012EC" w:rsidRPr="008676C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676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6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6C8" w:rsidRPr="008676C8">
        <w:rPr>
          <w:rFonts w:ascii="Times New Roman" w:hAnsi="Times New Roman" w:cs="Times New Roman"/>
          <w:sz w:val="28"/>
          <w:szCs w:val="28"/>
        </w:rPr>
        <w:t>Установить, что администрация района и органы администрации района не вправе принимать решения, приводящие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76C8" w:rsidRPr="008676C8">
        <w:rPr>
          <w:rFonts w:ascii="Times New Roman" w:hAnsi="Times New Roman" w:cs="Times New Roman"/>
          <w:sz w:val="28"/>
          <w:szCs w:val="28"/>
        </w:rPr>
        <w:t xml:space="preserve"> к увеличению в 2017 году численности работников органов администрации района, работников муниципальных учреждений района, </w:t>
      </w:r>
      <w:r w:rsidR="008676C8" w:rsidRPr="008676C8">
        <w:rPr>
          <w:rFonts w:ascii="Times New Roman" w:hAnsi="Times New Roman" w:cs="Times New Roman"/>
          <w:spacing w:val="-2"/>
          <w:sz w:val="28"/>
          <w:szCs w:val="28"/>
        </w:rPr>
        <w:t>за исключением 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</w:t>
      </w:r>
      <w:r w:rsidR="008676C8" w:rsidRPr="008676C8">
        <w:rPr>
          <w:rFonts w:ascii="Times New Roman" w:hAnsi="Times New Roman" w:cs="Times New Roman"/>
          <w:sz w:val="28"/>
          <w:szCs w:val="28"/>
        </w:rPr>
        <w:t>.</w:t>
      </w:r>
    </w:p>
    <w:p w:rsidR="008C7094" w:rsidRDefault="008C7094" w:rsidP="00A111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86730" w:rsidRPr="00A11159" w:rsidRDefault="008C7094" w:rsidP="008C709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7230">
        <w:rPr>
          <w:rFonts w:ascii="Times New Roman" w:hAnsi="Times New Roman" w:cs="Times New Roman"/>
          <w:b/>
          <w:color w:val="000000"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A72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6730" w:rsidRPr="00986730">
        <w:rPr>
          <w:rFonts w:ascii="Times New Roman" w:hAnsi="Times New Roman" w:cs="Times New Roman"/>
          <w:sz w:val="28"/>
          <w:szCs w:val="28"/>
        </w:rPr>
        <w:t>Установить, что правовые акты Ханты-Мансийского района, влекущие дополнительные расходы за счет средств бюджета района на 2017 год, а также сокращающие доходную базу, реализуются</w:t>
      </w:r>
      <w:r w:rsidR="00561E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6730" w:rsidRPr="00986730">
        <w:rPr>
          <w:rFonts w:ascii="Times New Roman" w:hAnsi="Times New Roman" w:cs="Times New Roman"/>
          <w:sz w:val="28"/>
          <w:szCs w:val="28"/>
        </w:rPr>
        <w:t xml:space="preserve">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2017 год, а также после внесения соответствующих изменений в настоящее решение.</w:t>
      </w:r>
    </w:p>
    <w:p w:rsidR="00EE6DB5" w:rsidRPr="00986730" w:rsidRDefault="00EE6DB5" w:rsidP="005200E4">
      <w:pPr>
        <w:pStyle w:val="a8"/>
        <w:spacing w:before="0" w:line="240" w:lineRule="auto"/>
        <w:ind w:left="0" w:firstLine="567"/>
        <w:jc w:val="both"/>
        <w:rPr>
          <w:b w:val="0"/>
          <w:szCs w:val="28"/>
        </w:rPr>
      </w:pPr>
    </w:p>
    <w:p w:rsidR="00986730" w:rsidRPr="00004C48" w:rsidRDefault="001506AA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730">
        <w:rPr>
          <w:rFonts w:ascii="Times New Roman" w:hAnsi="Times New Roman"/>
          <w:b/>
          <w:sz w:val="28"/>
          <w:szCs w:val="28"/>
        </w:rPr>
        <w:t>Статья 3</w:t>
      </w:r>
      <w:r w:rsidR="008C7094">
        <w:rPr>
          <w:rFonts w:ascii="Times New Roman" w:hAnsi="Times New Roman"/>
          <w:b/>
          <w:sz w:val="28"/>
          <w:szCs w:val="28"/>
        </w:rPr>
        <w:t>4</w:t>
      </w:r>
      <w:r w:rsidRPr="00986730">
        <w:rPr>
          <w:rFonts w:ascii="Times New Roman" w:hAnsi="Times New Roman"/>
          <w:sz w:val="28"/>
          <w:szCs w:val="28"/>
        </w:rPr>
        <w:t xml:space="preserve">. </w:t>
      </w:r>
      <w:r w:rsidR="00986730" w:rsidRPr="00986730">
        <w:rPr>
          <w:rFonts w:ascii="Times New Roman" w:hAnsi="Times New Roman"/>
          <w:sz w:val="28"/>
          <w:szCs w:val="28"/>
        </w:rPr>
        <w:t>Установить, что в случае невыполнения доходной части бюджета района в</w:t>
      </w:r>
      <w:r w:rsidR="00986730" w:rsidRPr="00004C48">
        <w:rPr>
          <w:rFonts w:ascii="Times New Roman" w:hAnsi="Times New Roman"/>
          <w:sz w:val="28"/>
          <w:szCs w:val="28"/>
        </w:rPr>
        <w:t xml:space="preserve"> 201</w:t>
      </w:r>
      <w:r w:rsidR="00986730">
        <w:rPr>
          <w:rFonts w:ascii="Times New Roman" w:hAnsi="Times New Roman"/>
          <w:sz w:val="28"/>
          <w:szCs w:val="28"/>
        </w:rPr>
        <w:t>7</w:t>
      </w:r>
      <w:r w:rsidR="00986730" w:rsidRPr="00004C48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986730" w:rsidRPr="00062DCE" w:rsidRDefault="00CE7989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730" w:rsidRPr="00062DCE">
        <w:rPr>
          <w:rFonts w:ascii="Times New Roman" w:hAnsi="Times New Roman"/>
          <w:sz w:val="28"/>
          <w:szCs w:val="28"/>
        </w:rPr>
        <w:t>оплатой труда и начислениями на выплаты по оплате труда;</w:t>
      </w:r>
    </w:p>
    <w:p w:rsidR="00986730" w:rsidRPr="00062DCE" w:rsidRDefault="00CE7989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730" w:rsidRPr="00062DCE">
        <w:rPr>
          <w:rFonts w:ascii="Times New Roman" w:hAnsi="Times New Roman"/>
          <w:sz w:val="28"/>
          <w:szCs w:val="28"/>
        </w:rPr>
        <w:t>социальным обеспечением населения;</w:t>
      </w:r>
    </w:p>
    <w:p w:rsidR="00986730" w:rsidRPr="00062DCE" w:rsidRDefault="00CE7989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730" w:rsidRPr="00062DCE">
        <w:rPr>
          <w:rFonts w:ascii="Times New Roman" w:hAnsi="Times New Roman"/>
          <w:sz w:val="28"/>
          <w:szCs w:val="28"/>
        </w:rPr>
        <w:t>обеспечением медикаментами и перевязочными средствами;</w:t>
      </w:r>
    </w:p>
    <w:p w:rsidR="00986730" w:rsidRPr="00062DCE" w:rsidRDefault="00CE7989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730" w:rsidRPr="00062DCE">
        <w:rPr>
          <w:rFonts w:ascii="Times New Roman" w:hAnsi="Times New Roman"/>
          <w:sz w:val="28"/>
          <w:szCs w:val="28"/>
        </w:rPr>
        <w:t>обеспечением питанием;</w:t>
      </w:r>
    </w:p>
    <w:p w:rsidR="00986730" w:rsidRPr="00062DCE" w:rsidRDefault="00CE7989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730" w:rsidRPr="00062DCE">
        <w:rPr>
          <w:rFonts w:ascii="Times New Roman" w:hAnsi="Times New Roman"/>
          <w:sz w:val="28"/>
          <w:szCs w:val="28"/>
        </w:rPr>
        <w:t>оплатой коммунальных услуг;</w:t>
      </w:r>
    </w:p>
    <w:p w:rsidR="00986730" w:rsidRPr="00062DCE" w:rsidRDefault="00CE7989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6730" w:rsidRPr="00062DCE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бюджетам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986730" w:rsidRPr="00062DCE">
        <w:rPr>
          <w:rFonts w:ascii="Times New Roman" w:hAnsi="Times New Roman"/>
          <w:sz w:val="28"/>
          <w:szCs w:val="28"/>
        </w:rPr>
        <w:t>Ханты-Мансийского района в части дотаций и субвенций.</w:t>
      </w:r>
    </w:p>
    <w:p w:rsidR="00986730" w:rsidRPr="00004C48" w:rsidRDefault="00986730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C48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</w:t>
      </w:r>
      <w:r w:rsidR="00561E57">
        <w:rPr>
          <w:rFonts w:ascii="Times New Roman" w:hAnsi="Times New Roman"/>
          <w:sz w:val="28"/>
          <w:szCs w:val="28"/>
        </w:rPr>
        <w:t xml:space="preserve">                  </w:t>
      </w:r>
      <w:r w:rsidRPr="00004C48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004C48">
        <w:rPr>
          <w:rFonts w:ascii="Times New Roman" w:hAnsi="Times New Roman"/>
          <w:sz w:val="28"/>
          <w:szCs w:val="28"/>
        </w:rPr>
        <w:t xml:space="preserve"> году определяются комитетом по финансам администрации</w:t>
      </w:r>
      <w:r w:rsidR="00561E57">
        <w:rPr>
          <w:rFonts w:ascii="Times New Roman" w:hAnsi="Times New Roman"/>
          <w:sz w:val="28"/>
          <w:szCs w:val="28"/>
        </w:rPr>
        <w:t xml:space="preserve">                  </w:t>
      </w:r>
      <w:r w:rsidRPr="00004C48">
        <w:rPr>
          <w:rFonts w:ascii="Times New Roman" w:hAnsi="Times New Roman"/>
          <w:sz w:val="28"/>
          <w:szCs w:val="28"/>
        </w:rPr>
        <w:t xml:space="preserve"> Ханты-Мансийского района в пределах поступающих доходов в бюджет района.</w:t>
      </w:r>
    </w:p>
    <w:p w:rsidR="00CE7989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89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89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89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1" w:rsidRPr="00A04908" w:rsidRDefault="007E4012" w:rsidP="00E204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908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8C7094" w:rsidRPr="00A04908">
        <w:rPr>
          <w:rFonts w:ascii="Times New Roman" w:hAnsi="Times New Roman" w:cs="Times New Roman"/>
          <w:b/>
          <w:sz w:val="28"/>
          <w:szCs w:val="28"/>
        </w:rPr>
        <w:t>5</w:t>
      </w:r>
      <w:r w:rsidRPr="00A04908">
        <w:rPr>
          <w:rFonts w:ascii="Times New Roman" w:hAnsi="Times New Roman" w:cs="Times New Roman"/>
          <w:sz w:val="28"/>
          <w:szCs w:val="28"/>
        </w:rPr>
        <w:t xml:space="preserve">. </w:t>
      </w:r>
      <w:r w:rsidR="00E204C1" w:rsidRPr="00A04908">
        <w:rPr>
          <w:rFonts w:ascii="Times New Roman" w:hAnsi="Times New Roman" w:cs="Times New Roman"/>
          <w:sz w:val="28"/>
          <w:szCs w:val="28"/>
        </w:rPr>
        <w:t>Утвердить:</w:t>
      </w:r>
    </w:p>
    <w:p w:rsidR="00E204C1" w:rsidRPr="00A04908" w:rsidRDefault="00E204C1" w:rsidP="00E204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908">
        <w:rPr>
          <w:rFonts w:ascii="Times New Roman" w:hAnsi="Times New Roman" w:cs="Times New Roman"/>
          <w:sz w:val="28"/>
          <w:szCs w:val="28"/>
        </w:rPr>
        <w:t xml:space="preserve">- программу муниципальных заимствований Ханты-Мансийского района на </w:t>
      </w:r>
      <w:r w:rsidR="0055318D" w:rsidRPr="00A04908">
        <w:rPr>
          <w:rFonts w:ascii="Times New Roman" w:hAnsi="Times New Roman"/>
          <w:sz w:val="28"/>
          <w:szCs w:val="28"/>
        </w:rPr>
        <w:t>2017 год и плановый период 2018 и 2019 годов</w:t>
      </w:r>
      <w:r w:rsidRPr="00A0490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E28D7" w:rsidRPr="00A04908">
        <w:rPr>
          <w:rFonts w:ascii="Times New Roman" w:hAnsi="Times New Roman" w:cs="Times New Roman"/>
          <w:sz w:val="28"/>
          <w:szCs w:val="28"/>
        </w:rPr>
        <w:t>2</w:t>
      </w:r>
      <w:r w:rsidR="00A04908" w:rsidRPr="00A04908">
        <w:rPr>
          <w:rFonts w:ascii="Times New Roman" w:hAnsi="Times New Roman" w:cs="Times New Roman"/>
          <w:sz w:val="28"/>
          <w:szCs w:val="28"/>
        </w:rPr>
        <w:t>2</w:t>
      </w:r>
      <w:r w:rsidRPr="00A049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5318D" w:rsidRPr="00004C48" w:rsidRDefault="0055318D" w:rsidP="005531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908">
        <w:rPr>
          <w:rFonts w:ascii="Times New Roman" w:hAnsi="Times New Roman" w:cs="Times New Roman"/>
          <w:sz w:val="28"/>
          <w:szCs w:val="28"/>
        </w:rPr>
        <w:t xml:space="preserve">- перечень главных распорядителей средств бюджета района в составе ведомственной структуры расходов бюджета района на 2017 год согласно приложению </w:t>
      </w:r>
      <w:r w:rsidR="00A04908" w:rsidRPr="00A04908">
        <w:rPr>
          <w:rFonts w:ascii="Times New Roman" w:hAnsi="Times New Roman" w:cs="Times New Roman"/>
          <w:sz w:val="28"/>
          <w:szCs w:val="28"/>
        </w:rPr>
        <w:t>23</w:t>
      </w:r>
      <w:r w:rsidRPr="00A049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E4012" w:rsidRPr="0055318D" w:rsidRDefault="007E4012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39" w:rsidRDefault="00634EA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318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E420B" w:rsidRPr="0055318D">
        <w:rPr>
          <w:rFonts w:ascii="Times New Roman" w:hAnsi="Times New Roman" w:cs="Times New Roman"/>
          <w:b/>
          <w:sz w:val="28"/>
          <w:szCs w:val="28"/>
        </w:rPr>
        <w:t>3</w:t>
      </w:r>
      <w:r w:rsidR="008C7094">
        <w:rPr>
          <w:rFonts w:ascii="Times New Roman" w:hAnsi="Times New Roman" w:cs="Times New Roman"/>
          <w:b/>
          <w:sz w:val="28"/>
          <w:szCs w:val="28"/>
        </w:rPr>
        <w:t>6</w:t>
      </w:r>
      <w:r w:rsidRPr="0055318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380D" w:rsidRPr="0055318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55318D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55318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55318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2380D" w:rsidRPr="0055318D">
        <w:rPr>
          <w:rFonts w:ascii="Times New Roman" w:hAnsi="Times New Roman" w:cs="Times New Roman"/>
          <w:sz w:val="28"/>
          <w:szCs w:val="28"/>
        </w:rPr>
        <w:t>, но не ранее</w:t>
      </w:r>
      <w:r w:rsidRPr="0055318D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DF3536" w:rsidRPr="0055318D">
        <w:rPr>
          <w:rFonts w:ascii="Times New Roman" w:hAnsi="Times New Roman" w:cs="Times New Roman"/>
          <w:sz w:val="28"/>
          <w:szCs w:val="28"/>
        </w:rPr>
        <w:t>7</w:t>
      </w:r>
      <w:r w:rsidR="00414FB9" w:rsidRPr="0055318D">
        <w:rPr>
          <w:rFonts w:ascii="Times New Roman" w:hAnsi="Times New Roman" w:cs="Times New Roman"/>
          <w:sz w:val="28"/>
          <w:szCs w:val="28"/>
        </w:rPr>
        <w:t xml:space="preserve"> </w:t>
      </w:r>
      <w:r w:rsidRPr="0055318D">
        <w:rPr>
          <w:rFonts w:ascii="Times New Roman" w:hAnsi="Times New Roman" w:cs="Times New Roman"/>
          <w:sz w:val="28"/>
          <w:szCs w:val="28"/>
        </w:rPr>
        <w:t>года.</w:t>
      </w:r>
    </w:p>
    <w:p w:rsidR="00527F9E" w:rsidRDefault="00527F9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5D39" w:rsidRPr="00445D39" w:rsidRDefault="00445D39" w:rsidP="00445D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45D39">
        <w:rPr>
          <w:rFonts w:ascii="Times New Roman" w:eastAsia="Calibri" w:hAnsi="Times New Roman"/>
          <w:sz w:val="28"/>
          <w:szCs w:val="28"/>
        </w:rPr>
        <w:t>Глава</w:t>
      </w:r>
    </w:p>
    <w:p w:rsidR="00526932" w:rsidRPr="00445D39" w:rsidRDefault="00445D39" w:rsidP="00445D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45D39">
        <w:rPr>
          <w:rFonts w:ascii="Times New Roman" w:eastAsia="Calibri" w:hAnsi="Times New Roman"/>
          <w:sz w:val="28"/>
          <w:szCs w:val="28"/>
        </w:rPr>
        <w:t>Ханты-Мансийского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45D39">
        <w:rPr>
          <w:rFonts w:ascii="Times New Roman" w:eastAsia="Calibri" w:hAnsi="Times New Roman"/>
          <w:sz w:val="28"/>
          <w:szCs w:val="28"/>
        </w:rPr>
        <w:t xml:space="preserve">района                          </w:t>
      </w:r>
      <w:r w:rsidR="00252DF1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445D39">
        <w:rPr>
          <w:rFonts w:ascii="Times New Roman" w:eastAsia="Calibri" w:hAnsi="Times New Roman"/>
          <w:sz w:val="28"/>
          <w:szCs w:val="28"/>
        </w:rPr>
        <w:t>К.Р.</w:t>
      </w:r>
      <w:r w:rsidR="00252DF1">
        <w:rPr>
          <w:rFonts w:ascii="Times New Roman" w:eastAsia="Calibri" w:hAnsi="Times New Roman"/>
          <w:sz w:val="28"/>
          <w:szCs w:val="28"/>
        </w:rPr>
        <w:t xml:space="preserve"> </w:t>
      </w:r>
      <w:r w:rsidRPr="00445D39">
        <w:rPr>
          <w:rFonts w:ascii="Times New Roman" w:eastAsia="Calibri" w:hAnsi="Times New Roman"/>
          <w:sz w:val="28"/>
          <w:szCs w:val="28"/>
        </w:rPr>
        <w:t>Минулин</w:t>
      </w:r>
    </w:p>
    <w:p w:rsidR="005E589E" w:rsidRPr="00445D39" w:rsidRDefault="00252DF1" w:rsidP="00445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22.12.</w:t>
      </w:r>
      <w:r w:rsidR="00F15896">
        <w:rPr>
          <w:rFonts w:ascii="Times New Roman" w:hAnsi="Times New Roman"/>
          <w:bCs/>
          <w:sz w:val="28"/>
          <w:szCs w:val="28"/>
        </w:rPr>
        <w:t xml:space="preserve">2016 </w:t>
      </w:r>
      <w:bookmarkStart w:id="0" w:name="_GoBack"/>
      <w:bookmarkEnd w:id="0"/>
    </w:p>
    <w:p w:rsidR="00E26A57" w:rsidRPr="00445D39" w:rsidRDefault="00E26A57" w:rsidP="00445D39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E26A57" w:rsidRPr="00445D39" w:rsidSect="00235F99">
          <w:footerReference w:type="default" r:id="rId8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Pr="0070311B">
        <w:rPr>
          <w:rFonts w:ascii="Times New Roman" w:hAnsi="Times New Roman" w:cs="Times New Roman"/>
          <w:sz w:val="28"/>
          <w:szCs w:val="28"/>
        </w:rPr>
        <w:t>.201</w:t>
      </w:r>
      <w:r w:rsidR="00172835">
        <w:rPr>
          <w:rFonts w:ascii="Times New Roman" w:hAnsi="Times New Roman" w:cs="Times New Roman"/>
          <w:sz w:val="28"/>
          <w:szCs w:val="28"/>
        </w:rPr>
        <w:t>6</w:t>
      </w:r>
      <w:r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6C394C" w:rsidRPr="0070311B" w:rsidRDefault="006C394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6"/>
        <w:gridCol w:w="3113"/>
        <w:gridCol w:w="9073"/>
      </w:tblGrid>
      <w:tr w:rsidR="00EB53B2" w:rsidRPr="00B004BF" w:rsidTr="00434681">
        <w:trPr>
          <w:trHeight w:val="37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доходов бюджета района</w:t>
            </w:r>
          </w:p>
        </w:tc>
      </w:tr>
      <w:tr w:rsidR="00EB53B2" w:rsidRPr="00B004BF" w:rsidTr="00434681">
        <w:trPr>
          <w:trHeight w:val="33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B2" w:rsidRPr="00B004BF" w:rsidRDefault="00EB53B2" w:rsidP="0043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53B2" w:rsidRPr="00B004BF" w:rsidTr="00434681">
        <w:trPr>
          <w:trHeight w:val="938"/>
        </w:trPr>
        <w:tc>
          <w:tcPr>
            <w:tcW w:w="55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доходов бюджета</w:t>
            </w:r>
          </w:p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доходов бюджета района</w:t>
            </w:r>
          </w:p>
        </w:tc>
      </w:tr>
      <w:tr w:rsidR="00EB53B2" w:rsidRPr="00B004BF" w:rsidTr="00434681">
        <w:trPr>
          <w:trHeight w:val="139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F87009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009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EB53B2" w:rsidRPr="00B004BF" w:rsidTr="00434681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108 07174 01 0000 110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B53B2" w:rsidRPr="00B004BF" w:rsidTr="00434681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53B2" w:rsidRPr="00B004BF" w:rsidTr="00434681">
        <w:trPr>
          <w:trHeight w:val="6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53B2" w:rsidRPr="00B004BF" w:rsidTr="00434681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B53B2" w:rsidRPr="00B004BF" w:rsidTr="00434681">
        <w:trPr>
          <w:trHeight w:val="50"/>
        </w:trPr>
        <w:tc>
          <w:tcPr>
            <w:tcW w:w="5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1 11 02033 05 0000 120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B53B2" w:rsidRPr="00B004BF" w:rsidTr="00434681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B53B2" w:rsidRPr="00B004BF" w:rsidTr="00434681">
        <w:trPr>
          <w:trHeight w:val="69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53B2" w:rsidRPr="00B004BF" w:rsidTr="00434681">
        <w:trPr>
          <w:trHeight w:val="5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53B2" w:rsidRPr="00B004BF" w:rsidTr="00434681">
        <w:trPr>
          <w:trHeight w:val="38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B53B2" w:rsidRPr="00B004BF" w:rsidTr="00434681">
        <w:trPr>
          <w:trHeight w:val="3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2 02 01001 05 0000 151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2 02 01003 05 0000 151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B53B2" w:rsidRPr="00B004BF" w:rsidTr="0043468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2 02 01009 05 0000 151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EB53B2" w:rsidRPr="00B004BF" w:rsidTr="0043468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2 02 01999 05 0000 151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2 02 02003 05 0000 151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2 02 02008 05 0000 151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2 02 02009 05 0000 151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B53B2" w:rsidRPr="00B004BF" w:rsidTr="00434681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2 02 02100 05 0000 151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B53B2" w:rsidRPr="00B004BF" w:rsidTr="0043468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2 02 02021 05 0000 151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EB53B2" w:rsidRPr="00B004BF" w:rsidTr="00EB53B2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2 02 02041 05 0000 151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</w:t>
            </w: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B53B2" w:rsidRPr="00B004BF" w:rsidTr="00434681">
        <w:trPr>
          <w:trHeight w:val="4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2 02 02044 05 0000 151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</w:tr>
      <w:tr w:rsidR="00EB53B2" w:rsidRPr="00B004BF" w:rsidTr="00434681">
        <w:trPr>
          <w:trHeight w:val="13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2 02 02046 05 0000 151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2 02 02051 05 0000 151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B53B2" w:rsidRPr="00B004BF" w:rsidTr="00434681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2 02 02077 05 0000 151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B53B2" w:rsidRPr="00B004BF" w:rsidTr="00434681">
        <w:trPr>
          <w:trHeight w:val="40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2 02 02078 05 0000 151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EB53B2" w:rsidRPr="00B004BF" w:rsidTr="00434681">
        <w:trPr>
          <w:trHeight w:val="73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2 02 02079 05 0000 151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B53B2" w:rsidRPr="00B004BF" w:rsidTr="0043468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2 02 02080 05 0000 151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EB53B2" w:rsidRPr="00B004BF" w:rsidTr="0043468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2 02 02081 05 0000 151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EB53B2" w:rsidRPr="00B004BF" w:rsidTr="00434681">
        <w:trPr>
          <w:trHeight w:val="8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2 02 02085 05 0000 151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EB53B2" w:rsidRPr="00B004BF" w:rsidTr="00434681">
        <w:trPr>
          <w:trHeight w:val="44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2 02 02087 05 0000 151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EB53B2" w:rsidRPr="00B004BF" w:rsidTr="00434681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2 02 02088 05 0000 151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2 02 02089 05 0000 151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EB53B2" w:rsidRPr="00B004BF" w:rsidTr="00434681">
        <w:trPr>
          <w:trHeight w:val="36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2 02 02109 05 0000 151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EB53B2" w:rsidRPr="00B004BF" w:rsidTr="00434681">
        <w:trPr>
          <w:trHeight w:val="39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2 02 02150 05 0000 151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B53B2" w:rsidRPr="00B004BF" w:rsidTr="00434681">
        <w:trPr>
          <w:trHeight w:val="39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2 02 02266 05 0000 151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BF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содержание товарного маточного поголовья крупного рогатого скота мясных пород и их помесей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2 02 02999 05 0000 151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B53B2" w:rsidRPr="00B004BF" w:rsidTr="00434681">
        <w:trPr>
          <w:trHeight w:val="50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2 02 03001 05 0000 151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B53B2" w:rsidRPr="00B004BF" w:rsidTr="00434681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2 02 03002 05 0000 151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EB53B2" w:rsidRPr="00B004BF" w:rsidTr="00434681">
        <w:trPr>
          <w:trHeight w:val="48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2 02 03003 05 0000 151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B53B2" w:rsidRPr="00B004BF" w:rsidTr="00434681">
        <w:trPr>
          <w:trHeight w:val="86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2 02 03007 05 0000 151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2 02 03014 05 0000 151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поощрение лучших учителей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2 02 03015 05 0000 151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53B2" w:rsidRPr="00B004BF" w:rsidTr="00434681">
        <w:trPr>
          <w:trHeight w:val="51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2 02 03018 05 0000 151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</w:tr>
      <w:tr w:rsidR="00EB53B2" w:rsidRPr="00B004BF" w:rsidTr="00434681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2 02 03019 05 0000 151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2 02 03020 05 0000 151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B53B2" w:rsidRPr="00B004BF" w:rsidTr="00434681">
        <w:trPr>
          <w:trHeight w:val="50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2 02 03021 05 0000 151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2 02 03022 05 0000 151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B53B2" w:rsidRPr="00B004BF" w:rsidTr="00434681">
        <w:trPr>
          <w:trHeight w:val="44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2 02 03024 05 0000 151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53B2" w:rsidRPr="00B004BF" w:rsidTr="00434681">
        <w:trPr>
          <w:trHeight w:val="77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2 02 03025 05 0000 151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B53B2" w:rsidRPr="00B004BF" w:rsidTr="00434681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2 02 03026 05 0000 151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B53B2" w:rsidRPr="00B004BF" w:rsidTr="00434681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2 02 03029 05 0000 151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EE6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B53B2" w:rsidRPr="00B004BF" w:rsidTr="00EB53B2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2 02 03041 05 0000 151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возмещение сельскохозяйственным 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</w:t>
            </w: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организациях, и займам, полученным в сельскохозяйственных кредитных потребительских кооперативах в 2007-2010 годах на срок до 1 года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2 02 03042 05 0000 151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поддержку северного оленеводства и табунного коневодства</w:t>
            </w:r>
          </w:p>
        </w:tc>
      </w:tr>
      <w:tr w:rsidR="00EB53B2" w:rsidRPr="00B004BF" w:rsidTr="00434681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2 02 03046 05 0000 151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до 8 лет</w:t>
            </w:r>
          </w:p>
        </w:tc>
      </w:tr>
      <w:tr w:rsidR="00EB53B2" w:rsidRPr="00B004BF" w:rsidTr="00434681">
        <w:trPr>
          <w:trHeight w:val="15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2 02 03069 05 0000 151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1941-1945 годов"</w:t>
            </w:r>
          </w:p>
        </w:tc>
      </w:tr>
      <w:tr w:rsidR="00EB53B2" w:rsidRPr="00B004BF" w:rsidTr="00434681">
        <w:trPr>
          <w:trHeight w:val="103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2 02 03070 05 0000 151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N181-ФЗ "О социальной защите инвалидов в Российской Федерации"</w:t>
            </w:r>
          </w:p>
        </w:tc>
      </w:tr>
      <w:tr w:rsidR="00EB53B2" w:rsidRPr="00B004BF" w:rsidTr="00434681">
        <w:trPr>
          <w:trHeight w:val="103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2 02 03103 05 0000 151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D35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</w:tr>
      <w:tr w:rsidR="00EB53B2" w:rsidRPr="00B004BF" w:rsidTr="0043468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2 02 03119 05 0000 151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53B2" w:rsidRPr="00B004BF" w:rsidTr="0043468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2 02 03999 05 0000 151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EB53B2" w:rsidRPr="00B004BF" w:rsidTr="00434681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2 02 04012 05 0000 151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53B2" w:rsidRPr="00B004BF" w:rsidTr="00434681">
        <w:trPr>
          <w:trHeight w:val="92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2 02 04014 05 0000 151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2 02 04025 05 0000 151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2 02 04029 05 0000 151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2 02 04041 05 0000 151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2 02 04052 05 0000 151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2 02 04053 05 0000 151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2 02 04095 05 0000 151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EE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2 02 04999 05 0000 151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53B2" w:rsidRPr="00B004BF" w:rsidTr="00434681">
        <w:trPr>
          <w:trHeight w:val="48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2 02 09024 05 0000 151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2 02 09065 05 0000 151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2 07 05030 05 0000 180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B53B2" w:rsidRPr="00B004BF" w:rsidTr="00434681">
        <w:trPr>
          <w:trHeight w:val="154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2 08 05000 05 0000 180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53B2" w:rsidRPr="00B004BF" w:rsidTr="00434681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2 18 05010 05 0000 151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B53B2" w:rsidRPr="00B004BF" w:rsidTr="00434681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2 18 05010 05 0000 180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B53B2" w:rsidRPr="00B004BF" w:rsidTr="00434681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2 18 050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0 05 0000 180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54B0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B53B2" w:rsidRPr="00B004BF" w:rsidTr="00434681">
        <w:trPr>
          <w:trHeight w:val="12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2 18 05020 05 0000 151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53B2" w:rsidRPr="00B004BF" w:rsidTr="00434681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2 19 05000 05 0000 151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53B2" w:rsidRPr="00B004BF" w:rsidTr="00434681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B53B2" w:rsidRPr="00B004BF" w:rsidTr="00434681">
        <w:trPr>
          <w:trHeight w:val="145"/>
        </w:trPr>
        <w:tc>
          <w:tcPr>
            <w:tcW w:w="5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EB53B2" w:rsidRPr="00B004BF" w:rsidTr="00434681">
        <w:trPr>
          <w:trHeight w:val="47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капиталов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1 11 02085 05 0000 120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EB53B2" w:rsidRPr="00B004BF" w:rsidTr="00434681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B53B2" w:rsidRPr="00B004BF" w:rsidTr="00434681">
        <w:trPr>
          <w:trHeight w:val="13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B004BF">
              <w:rPr>
                <w:rFonts w:ascii="Times New Roman" w:hAnsi="Times New Roman"/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53B2" w:rsidRPr="00B004BF" w:rsidTr="00434681">
        <w:trPr>
          <w:trHeight w:val="10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041">
              <w:rPr>
                <w:rFonts w:ascii="Times New Roman" w:hAnsi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</w:t>
            </w:r>
            <w:r w:rsidRPr="000B104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EB53B2" w:rsidRPr="00B004BF" w:rsidTr="00434681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обязательных платежей муниципальных унитарных предприятий, созданных муниципальными районами</w:t>
            </w:r>
          </w:p>
        </w:tc>
      </w:tr>
      <w:tr w:rsidR="00EB53B2" w:rsidRPr="00B004BF" w:rsidTr="00434681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B53B2" w:rsidRPr="00B004BF" w:rsidTr="00434681">
        <w:trPr>
          <w:trHeight w:val="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EB53B2" w:rsidRPr="00B004BF" w:rsidTr="00434681">
        <w:trPr>
          <w:trHeight w:val="48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1 11 09035 05 0000 120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EB53B2" w:rsidRPr="00B004BF" w:rsidTr="00434681">
        <w:trPr>
          <w:trHeight w:val="110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1 11 09045 05 0000 120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53B2" w:rsidRPr="00B004BF" w:rsidTr="00434681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B53B2" w:rsidRPr="00B004BF" w:rsidTr="00434681">
        <w:trPr>
          <w:trHeight w:val="99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B53B2" w:rsidRPr="00B004BF" w:rsidTr="00434681">
        <w:trPr>
          <w:trHeight w:val="134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B53B2" w:rsidRPr="00B004BF" w:rsidTr="00434681">
        <w:trPr>
          <w:trHeight w:val="126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1 14 04050 05 0000 420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B53B2" w:rsidRPr="00B004BF" w:rsidTr="00434681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EB53B2" w:rsidRPr="00B004BF" w:rsidTr="0043468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B53B2" w:rsidRPr="00B004BF" w:rsidTr="00434681">
        <w:trPr>
          <w:trHeight w:val="7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53B2" w:rsidRPr="00B004BF" w:rsidTr="00434681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53B2" w:rsidRPr="00B004BF" w:rsidTr="00434681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1 16 23051 05 0000 140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B53B2" w:rsidRPr="00B004BF" w:rsidTr="00434681">
        <w:trPr>
          <w:trHeight w:val="78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53B2" w:rsidRPr="00B004BF" w:rsidTr="00434681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EB53B2" w:rsidRPr="00B004BF" w:rsidTr="00434681">
        <w:trPr>
          <w:trHeight w:val="18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B53B2" w:rsidRPr="00B004BF" w:rsidTr="00434681">
        <w:trPr>
          <w:trHeight w:val="227"/>
        </w:trPr>
        <w:tc>
          <w:tcPr>
            <w:tcW w:w="5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EB53B2" w:rsidRPr="00B004BF" w:rsidTr="00434681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7EFE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53B2" w:rsidRPr="00B004BF" w:rsidTr="00434681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53B2" w:rsidRPr="00B004BF" w:rsidTr="00434681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53B2" w:rsidRPr="00B004BF" w:rsidTr="00434681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53B2" w:rsidRPr="00B004BF" w:rsidTr="00434681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53B2" w:rsidRPr="00B004BF" w:rsidTr="00434681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B53B2" w:rsidRPr="00B004BF" w:rsidTr="00434681">
        <w:trPr>
          <w:trHeight w:val="250"/>
        </w:trPr>
        <w:tc>
          <w:tcPr>
            <w:tcW w:w="5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строительства архитектуры и ЖКХ администрации Ханты-Мансийского района</w:t>
            </w:r>
          </w:p>
        </w:tc>
      </w:tr>
      <w:tr w:rsidR="00EB53B2" w:rsidRPr="00B004BF" w:rsidTr="00434681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53B2" w:rsidRPr="00B004BF" w:rsidTr="00434681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046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53B2" w:rsidRPr="00B004BF" w:rsidTr="00434681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53B2" w:rsidRPr="00B004BF" w:rsidTr="00434681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53B2" w:rsidRPr="00B004BF" w:rsidTr="00434681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53B2" w:rsidRPr="00B004BF" w:rsidTr="00434681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зачисляемых в бюджет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Ханты-Мансийского района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B53B2" w:rsidRPr="00B004BF" w:rsidTr="00434681">
        <w:trPr>
          <w:trHeight w:val="533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B53B2" w:rsidRPr="00B004BF" w:rsidTr="00434681">
        <w:trPr>
          <w:trHeight w:val="3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Федеральные администраторы поступлений</w:t>
            </w:r>
          </w:p>
        </w:tc>
      </w:tr>
      <w:tr w:rsidR="00EB53B2" w:rsidRPr="00B004BF" w:rsidTr="00434681">
        <w:trPr>
          <w:trHeight w:val="6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EB53B2" w:rsidRPr="00B004BF" w:rsidTr="00434681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53B2" w:rsidRPr="00B004BF" w:rsidTr="00434681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53B2" w:rsidRPr="00B004BF" w:rsidTr="00434681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53B2" w:rsidRPr="00B004BF" w:rsidTr="00434681">
        <w:trPr>
          <w:trHeight w:val="7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53B2" w:rsidRPr="00B004BF" w:rsidTr="00434681">
        <w:trPr>
          <w:trHeight w:val="6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</w:p>
        </w:tc>
      </w:tr>
      <w:tr w:rsidR="00EB53B2" w:rsidRPr="00B004BF" w:rsidTr="00434681">
        <w:trPr>
          <w:trHeight w:val="4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53B2" w:rsidRPr="00B004BF" w:rsidTr="00434681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B004BF">
                <w:rPr>
                  <w:rFonts w:ascii="Times New Roman" w:eastAsia="Calibri" w:hAnsi="Times New Roman"/>
                  <w:color w:val="0000FF"/>
                  <w:sz w:val="28"/>
                  <w:szCs w:val="28"/>
                </w:rPr>
                <w:t>статьей 227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EB53B2" w:rsidRPr="00B004BF" w:rsidTr="00434681">
        <w:trPr>
          <w:trHeight w:val="88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B53B2" w:rsidRPr="00B004BF" w:rsidTr="00434681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EB53B2" w:rsidRPr="00B004BF" w:rsidTr="00434681">
        <w:trPr>
          <w:trHeight w:val="8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B53B2" w:rsidRPr="00B004BF" w:rsidTr="00434681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1 05 01012 01 0000 110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B53B2" w:rsidRPr="00B004BF" w:rsidTr="0043468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</w:t>
            </w:r>
          </w:p>
        </w:tc>
      </w:tr>
      <w:tr w:rsidR="00EB53B2" w:rsidRPr="00B004BF" w:rsidTr="0043468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1 05 01022 01 0000 110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B53B2" w:rsidRPr="00B004BF" w:rsidTr="00434681">
        <w:trPr>
          <w:trHeight w:val="6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1 05 01050 01 0000 110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</w:tr>
      <w:tr w:rsidR="00EB53B2" w:rsidRPr="00B004BF" w:rsidTr="00434681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EB53B2" w:rsidRPr="00B004BF" w:rsidTr="00434681">
        <w:trPr>
          <w:trHeight w:val="3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53B2" w:rsidRPr="00B004BF" w:rsidTr="00434681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EB53B2" w:rsidRPr="00B004BF" w:rsidTr="00434681">
        <w:trPr>
          <w:trHeight w:val="38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B53B2" w:rsidRPr="00B004BF" w:rsidTr="00434681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1 05  04020 02 0000 110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B53B2" w:rsidRPr="00B004BF" w:rsidTr="00434681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1 06 01030 05 0000 110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1 06  06033 05 0000 110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1 06  06043 05 0000 110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исключением Верховного суда Российской Федерации)</w:t>
            </w:r>
          </w:p>
        </w:tc>
      </w:tr>
      <w:tr w:rsidR="00EB53B2" w:rsidRPr="00B004BF" w:rsidTr="00434681">
        <w:trPr>
          <w:trHeight w:val="7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1 09 04053 05 0000 110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EB53B2" w:rsidRPr="00B004BF" w:rsidTr="00434681">
        <w:trPr>
          <w:trHeight w:val="134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1 09 07033 05 0000 110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EB53B2" w:rsidRPr="00B004BF" w:rsidTr="00434681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1 09 07053 05 0000 110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EB53B2" w:rsidRPr="00B004BF" w:rsidTr="00434681">
        <w:trPr>
          <w:trHeight w:val="4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1 09 11010 02 0000 110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EB53B2" w:rsidRPr="00B004BF" w:rsidTr="00434681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1 09 11020 02 0000 110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EB53B2" w:rsidRPr="00B004BF" w:rsidTr="00434681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1 16 03010 01 0000 140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статьями 116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1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118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2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статьей 119.1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3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пунктами 1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hyperlink r:id="rId14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2 статьи 120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5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статьями 125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6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126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7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128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8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129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9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129.1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0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132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1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133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2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134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3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135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4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135.1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EB53B2" w:rsidRPr="00B004BF" w:rsidTr="00434681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1 16 06000 01 0000 140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B53B2" w:rsidRPr="00B004BF" w:rsidTr="00434681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1 16 03030 01 0000 140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5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Кодексом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</w:tr>
      <w:tr w:rsidR="00EB53B2" w:rsidRPr="00B004BF" w:rsidTr="00434681">
        <w:trPr>
          <w:trHeight w:val="409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048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округу-Югре</w:t>
            </w:r>
          </w:p>
        </w:tc>
      </w:tr>
      <w:tr w:rsidR="00EB53B2" w:rsidRPr="00B004BF" w:rsidTr="0043468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1 12 01010 01 0000 120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B53B2" w:rsidRPr="00B004BF" w:rsidTr="00434681">
        <w:trPr>
          <w:trHeight w:val="1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1 12 01020 01 0000 120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B53B2" w:rsidRPr="00B004BF" w:rsidTr="0043468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B53B2" w:rsidRPr="00B004BF" w:rsidTr="00434681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EB53B2" w:rsidRPr="00B004BF" w:rsidTr="00434681">
        <w:trPr>
          <w:trHeight w:val="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1 12 01050 01 0000 120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EB53B2" w:rsidRPr="00B004BF" w:rsidTr="00434681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EB53B2" w:rsidRPr="00B004BF" w:rsidTr="00434681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B53B2" w:rsidRPr="00B004BF" w:rsidTr="00434681">
        <w:trPr>
          <w:trHeight w:val="6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076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EB53B2" w:rsidRPr="00B004BF" w:rsidTr="00434681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B53B2" w:rsidRPr="00B004BF" w:rsidTr="00434681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1 16 35030 05 0000 140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EB53B2" w:rsidRPr="00B004BF" w:rsidTr="00434681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9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EB53B2" w:rsidRPr="00B004BF" w:rsidTr="00434681">
        <w:trPr>
          <w:trHeight w:val="45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EB53B2" w:rsidRPr="00B004BF" w:rsidTr="00434681">
        <w:trPr>
          <w:trHeight w:val="772"/>
        </w:trPr>
        <w:tc>
          <w:tcPr>
            <w:tcW w:w="5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округу-Югре</w:t>
            </w:r>
          </w:p>
        </w:tc>
      </w:tr>
      <w:tr w:rsidR="00EB53B2" w:rsidRPr="00B004BF" w:rsidTr="00434681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1 16 28000 01 0000 140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B53B2" w:rsidRPr="00B004BF" w:rsidTr="00434681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50"/>
        </w:trPr>
        <w:tc>
          <w:tcPr>
            <w:tcW w:w="5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</w:tr>
      <w:tr w:rsidR="00EB53B2" w:rsidRPr="00B004BF" w:rsidTr="00434681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1 16 21050 05 0000 140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B53B2" w:rsidRPr="00B004BF" w:rsidTr="00434681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B004BF">
                <w:rPr>
                  <w:rFonts w:ascii="Times New Roman" w:eastAsia="Calibri" w:hAnsi="Times New Roman"/>
                  <w:sz w:val="28"/>
                  <w:szCs w:val="28"/>
                </w:rPr>
                <w:t>статьей 20.25</w:t>
              </w:r>
            </w:hyperlink>
            <w:r w:rsidRPr="00B004BF"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B53B2" w:rsidRPr="00B004BF" w:rsidTr="00434681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1 16 08010 01 0000 140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EB53B2" w:rsidRPr="00B004BF" w:rsidTr="00434681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1 16 30014 01 0000 140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EB53B2" w:rsidRPr="00B004BF" w:rsidTr="00434681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1 16 30030 01 0000 140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EB53B2" w:rsidRPr="00B004BF" w:rsidTr="00434681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Региональные администраторы поступлений</w:t>
            </w:r>
          </w:p>
        </w:tc>
      </w:tr>
      <w:tr w:rsidR="00EB53B2" w:rsidRPr="00B004BF" w:rsidTr="00434681">
        <w:trPr>
          <w:trHeight w:val="9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4BF">
              <w:rPr>
                <w:rFonts w:ascii="Times New Roman" w:hAnsi="Times New Roman"/>
                <w:bCs/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EB53B2" w:rsidRPr="00B004BF" w:rsidTr="00434681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1 16 35030 05 0000 140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53B2" w:rsidRPr="00B004BF" w:rsidTr="00434681">
        <w:trPr>
          <w:trHeight w:val="533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</w:tr>
      <w:tr w:rsidR="00EB53B2" w:rsidRPr="00B004BF" w:rsidTr="00434681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B2" w:rsidRPr="00B004BF" w:rsidRDefault="00EB53B2" w:rsidP="00434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3B2" w:rsidRPr="00B004BF" w:rsidRDefault="00EB53B2" w:rsidP="00EB5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BF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BD458F" w:rsidRPr="00396D9B" w:rsidRDefault="00BD458F" w:rsidP="00BD458F">
      <w:pPr>
        <w:rPr>
          <w:rFonts w:ascii="Times New Roman" w:hAnsi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70311B" w:rsidSect="00235F99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D05F5C" w:rsidRPr="0070311B" w:rsidRDefault="00D05F5C" w:rsidP="0011726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356CD3" w:rsidRDefault="00356CD3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7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636"/>
        <w:gridCol w:w="10254"/>
      </w:tblGrid>
      <w:tr w:rsidR="00B83AD2" w:rsidRPr="00B83AD2" w:rsidTr="00B83AD2">
        <w:trPr>
          <w:trHeight w:val="80"/>
        </w:trPr>
        <w:tc>
          <w:tcPr>
            <w:tcW w:w="14970" w:type="dxa"/>
            <w:gridSpan w:val="3"/>
          </w:tcPr>
          <w:p w:rsidR="00B83AD2" w:rsidRDefault="00B83AD2" w:rsidP="00B83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AD2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источников финансирования дефицита бюджета района</w:t>
            </w:r>
          </w:p>
          <w:p w:rsidR="00B83AD2" w:rsidRPr="00B83AD2" w:rsidRDefault="00B83AD2" w:rsidP="00B83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AD2" w:rsidRPr="00B83AD2" w:rsidTr="00B83AD2">
        <w:trPr>
          <w:trHeight w:val="1269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2" w:rsidRPr="00B83AD2" w:rsidRDefault="00B83AD2" w:rsidP="00FA0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Код бюджетной классификации главного администратора источников финансирования дефицита бюджета</w:t>
            </w:r>
          </w:p>
          <w:p w:rsidR="00B83AD2" w:rsidRPr="00B83AD2" w:rsidRDefault="00B83AD2" w:rsidP="00FA0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района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D2" w:rsidRPr="00B83AD2" w:rsidRDefault="00B83AD2" w:rsidP="00FA03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B83AD2" w:rsidRPr="00B83AD2" w:rsidTr="00B83AD2">
        <w:trPr>
          <w:trHeight w:val="458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070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070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01 06 01 00 05 0000 630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83AD2" w:rsidRPr="00B83AD2" w:rsidTr="00B83AD2">
        <w:trPr>
          <w:trHeight w:val="24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Комитет по финансам администрации Ханты-Мансийского района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01 01 00 00 05 0000 710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01 01 00 00 05 0000 810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01 02 00 00 05 0000 710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01 02 00 00 05 0000 810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01 03 01 00 05 0000 710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01 03 01 00 05 0000 810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01 05 01 01 05 0000 510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01 05 02 01 05 0000 510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01 05 01 01 05 0000 610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01 05 02 01 05 0000 610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01 06 01 00 05 0000 630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01 06 04 01 05 0000 810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01 06 05 01 05 0000 540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01 06 05 01 05 0000 640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01 06 06 00 05 0000 710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B83AD2" w:rsidRPr="00B83AD2" w:rsidTr="00B83AD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AD2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01 06 06 00 05 0000 810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B83A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AD2">
              <w:rPr>
                <w:rFonts w:ascii="Times New Roman" w:hAnsi="Times New Roman"/>
                <w:sz w:val="26"/>
                <w:szCs w:val="26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</w:tbl>
    <w:p w:rsidR="00B83AD2" w:rsidRPr="00B83AD2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B83AD2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B83AD2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3</w:t>
      </w: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FC6783" w:rsidRPr="0070311B" w:rsidRDefault="00FC6783" w:rsidP="00FC678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FC6783" w:rsidRDefault="00FC6783" w:rsidP="00FC678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DD02BB" w:rsidRPr="0070311B" w:rsidRDefault="00DD02BB" w:rsidP="00FC678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2646"/>
        <w:gridCol w:w="9135"/>
        <w:gridCol w:w="567"/>
        <w:gridCol w:w="574"/>
        <w:gridCol w:w="1842"/>
      </w:tblGrid>
      <w:tr w:rsidR="0028737C" w:rsidRPr="0028737C" w:rsidTr="0028737C">
        <w:trPr>
          <w:trHeight w:val="375"/>
        </w:trPr>
        <w:tc>
          <w:tcPr>
            <w:tcW w:w="1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28737C" w:rsidRPr="0028737C" w:rsidTr="0028737C">
        <w:trPr>
          <w:trHeight w:val="375"/>
        </w:trPr>
        <w:tc>
          <w:tcPr>
            <w:tcW w:w="1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28737C" w:rsidRPr="0028737C" w:rsidTr="0028737C">
        <w:trPr>
          <w:trHeight w:val="375"/>
        </w:trPr>
        <w:tc>
          <w:tcPr>
            <w:tcW w:w="1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бюджета района на 2017 год</w:t>
            </w:r>
          </w:p>
        </w:tc>
      </w:tr>
      <w:tr w:rsidR="0028737C" w:rsidRPr="0028737C" w:rsidTr="001A77D7">
        <w:trPr>
          <w:trHeight w:val="390"/>
        </w:trPr>
        <w:tc>
          <w:tcPr>
            <w:tcW w:w="1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28737C" w:rsidRPr="0028737C" w:rsidTr="0028737C">
        <w:trPr>
          <w:trHeight w:val="390"/>
        </w:trPr>
        <w:tc>
          <w:tcPr>
            <w:tcW w:w="1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37C" w:rsidRPr="0028737C" w:rsidRDefault="0028737C" w:rsidP="0028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236 013,4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12 684,9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84 415,3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43 028,8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84 742,7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41 624,4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4 366,6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22 573,4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14 684,4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468 221,6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169 320,0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147 407,9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11 236,9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126 185,9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432 972,9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396 971,3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1 530 261,3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379 127,5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1 059 876,3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10 803,9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80 453,6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60 113,3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34 608,8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25 504,5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90 800,6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3 516,8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71 687,2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1 104,6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8737C" w:rsidRPr="0028737C" w:rsidTr="0028737C">
        <w:trPr>
          <w:trHeight w:val="375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28737C" w:rsidRPr="0028737C" w:rsidTr="0028737C">
        <w:trPr>
          <w:trHeight w:val="390"/>
        </w:trPr>
        <w:tc>
          <w:tcPr>
            <w:tcW w:w="11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28737C" w:rsidRPr="0028737C" w:rsidTr="0028737C">
        <w:trPr>
          <w:trHeight w:val="39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7C" w:rsidRPr="0028737C" w:rsidRDefault="0028737C" w:rsidP="002873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37C">
              <w:rPr>
                <w:rFonts w:ascii="Times New Roman" w:hAnsi="Times New Roman"/>
                <w:sz w:val="28"/>
                <w:szCs w:val="28"/>
              </w:rPr>
              <w:t>3 170 309,20</w:t>
            </w:r>
          </w:p>
        </w:tc>
      </w:tr>
    </w:tbl>
    <w:p w:rsidR="00BA3717" w:rsidRPr="0070311B" w:rsidRDefault="00BA3717" w:rsidP="00FC678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Default="00104F03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2641"/>
        <w:gridCol w:w="7297"/>
        <w:gridCol w:w="567"/>
        <w:gridCol w:w="574"/>
        <w:gridCol w:w="1843"/>
        <w:gridCol w:w="1842"/>
      </w:tblGrid>
      <w:tr w:rsidR="00813C10" w:rsidRPr="00813C10" w:rsidTr="00813C10">
        <w:trPr>
          <w:trHeight w:val="375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813C10" w:rsidRPr="00813C10" w:rsidTr="00813C10">
        <w:trPr>
          <w:trHeight w:val="375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813C10" w:rsidRPr="00813C10" w:rsidTr="00813C10">
        <w:trPr>
          <w:trHeight w:val="375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бюджета района на 2018-2019 годы</w:t>
            </w:r>
          </w:p>
        </w:tc>
      </w:tr>
      <w:tr w:rsidR="00813C10" w:rsidRPr="00813C10" w:rsidTr="00813C10">
        <w:trPr>
          <w:trHeight w:val="39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13C10" w:rsidRPr="00813C10" w:rsidTr="00813C10">
        <w:trPr>
          <w:trHeight w:val="390"/>
        </w:trPr>
        <w:tc>
          <w:tcPr>
            <w:tcW w:w="9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813C10" w:rsidRPr="00813C10" w:rsidTr="00813C10">
        <w:trPr>
          <w:trHeight w:val="390"/>
        </w:trPr>
        <w:tc>
          <w:tcPr>
            <w:tcW w:w="9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216 830,7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216 830,7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40 878,1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40 878,1</w:t>
            </w:r>
          </w:p>
        </w:tc>
      </w:tr>
      <w:tr w:rsidR="00813C10" w:rsidRPr="00813C10" w:rsidTr="00434681">
        <w:trPr>
          <w:trHeight w:val="6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72 917,4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72 917,4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40 503,2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19 498,2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4 252,0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4 247,0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15 018,0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15 018,0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21 233,2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294 496,9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238 854,5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154 433,0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100 633,2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9 882,3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9 734,7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9 836,8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9 836,8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109 258,0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107 563,0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413 584,5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526 557,5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380 899,7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504 498,0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1 339 809,9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1 306 087,0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245 500,1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235 279,9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1 008 843,4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985 340,7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40 566,7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38 311,6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18 156,6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15 901,5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91 147,1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80 922,0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2 759,0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2 759,0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72 791,5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62 566,4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3C10" w:rsidRPr="00813C10" w:rsidTr="00813C10">
        <w:trPr>
          <w:trHeight w:val="37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813C10" w:rsidRPr="00813C10" w:rsidTr="00813C10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813C10" w:rsidRPr="00813C10" w:rsidTr="00813C10">
        <w:trPr>
          <w:trHeight w:val="390"/>
        </w:trPr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2 707 221,20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10" w:rsidRPr="00813C10" w:rsidRDefault="00813C10" w:rsidP="00813C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3C10">
              <w:rPr>
                <w:rFonts w:ascii="Times New Roman" w:hAnsi="Times New Roman"/>
                <w:sz w:val="28"/>
                <w:szCs w:val="28"/>
              </w:rPr>
              <w:t>2 714 363,20</w:t>
            </w:r>
          </w:p>
        </w:tc>
      </w:tr>
    </w:tbl>
    <w:p w:rsidR="00172835" w:rsidRPr="0070311B" w:rsidRDefault="00172835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5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104F03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B807CE" w:rsidRPr="0070311B" w:rsidRDefault="00B807CE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709"/>
        <w:gridCol w:w="567"/>
        <w:gridCol w:w="567"/>
        <w:gridCol w:w="1701"/>
        <w:gridCol w:w="708"/>
        <w:gridCol w:w="1701"/>
        <w:gridCol w:w="1701"/>
      </w:tblGrid>
      <w:tr w:rsidR="00033BF1" w:rsidRPr="00033BF1" w:rsidTr="00033BF1">
        <w:trPr>
          <w:trHeight w:val="100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2017 год</w:t>
            </w:r>
          </w:p>
        </w:tc>
      </w:tr>
      <w:tr w:rsidR="00033BF1" w:rsidRPr="00033BF1" w:rsidTr="001A77D7">
        <w:trPr>
          <w:trHeight w:val="255"/>
        </w:trPr>
        <w:tc>
          <w:tcPr>
            <w:tcW w:w="14757" w:type="dxa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 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033BF1" w:rsidRPr="00033BF1" w:rsidTr="00033BF1">
        <w:trPr>
          <w:trHeight w:val="64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F1" w:rsidRPr="00033BF1" w:rsidRDefault="00033BF1" w:rsidP="00033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21 512,5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21 512,5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12 684,9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12 684,9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6 237,3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1 621,9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1A77D7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7 461,7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7 461,7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2 595,2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674,5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1 325 599,8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857 990,5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1 315 304,8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847 695,5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260 780,2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260 780,2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3 408,6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257 371,6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129 703,5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129 703,5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129 703,5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129 703,5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99 618,5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99 618,5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30 085,0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30 085,0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удовлетворения потребности населения района в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123 481,1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123 481,1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50 697,1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13 181,3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46 649,1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2 579,2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969 456,2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712 800,0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969 456,2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712 800,0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9 216,1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1 303,5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1 303,5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889,3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889,3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889,3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7 812,6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7 812,6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1 500,7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1 500,7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1 500,7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960 240,1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712 800,0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712 800,0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712 800,0</w:t>
            </w:r>
          </w:p>
        </w:tc>
      </w:tr>
      <w:tr w:rsidR="00033BF1" w:rsidRPr="00033BF1" w:rsidTr="00033BF1">
        <w:trPr>
          <w:trHeight w:val="2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33BF1" w:rsidRPr="00033BF1" w:rsidTr="00033BF1">
        <w:trPr>
          <w:trHeight w:val="19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690 237,0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690 237,0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521 701,0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521 701,0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521 701,0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521 701,0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400 779,7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400 779,7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120 921,3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120 921,3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28 150,0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28 150,0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25 200,2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191 348,8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178 221,2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30 606,9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30 606,9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15 139,3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11 531,4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3 936,2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9 002,3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94 844,8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33 500,4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33 500,4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33 500,4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10 223,7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4 614,8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2 «Повышение безопасности дорожного движения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"Популяризация деятельности школьных отрядов юных инспекторов дорожного движения: приобретение формы, атрибутики, велосипедов"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"Участие в районных, региональных слетах, конкурсах ЮИДД ("Мероприятия по профилактике правонарушений в сфере безопасности дорожного движения")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 3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 мероприятие "Конкурс школьных стенгазет, плакатов, рисунков, направленных на пропаганду здорового образа жизни"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"Мониторинг процесса адаптации 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br/>
              <w:t xml:space="preserve">и социализации детей мигрантов 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br/>
              <w:t>в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"Участие в окружных мероприятиях «Школа Безопасности» и игра «Зарница», ("Развитие межкультурной коммуникации через систему образования, профилактика экстремизма в молодежной среде 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отношений»,("Развитие межкультурной коммуникации через систему образования, профилактика экстремизма в молодежной среде 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F4743">
        <w:trPr>
          <w:trHeight w:val="23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80 453,6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80 453,6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80 085,6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25 462,8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9 724,7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2 528,4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12 733,3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12 733,3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11 241,3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8 488,7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2 207,1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42 626,2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42 626,2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40 701,4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40 701,4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31 784,8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8 264,1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463 503,7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242 711,8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166 830,9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12 522,2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2 493,4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84 415,3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84 415,3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84 415,3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52 545,6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13 661,9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12 521,7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3 255,6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79 273,9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12 522,2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33BF1" w:rsidRPr="00033BF1" w:rsidTr="00033BF1">
        <w:trPr>
          <w:trHeight w:val="16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33BF1" w:rsidRPr="00033BF1" w:rsidTr="00033BF1">
        <w:trPr>
          <w:trHeight w:val="2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545,9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033BF1" w:rsidRPr="00033BF1" w:rsidTr="000F4743">
        <w:trPr>
          <w:trHeight w:val="23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159,9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4 531,4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</w:tr>
      <w:tr w:rsidR="00033BF1" w:rsidRPr="00033BF1" w:rsidTr="000F4743">
        <w:trPr>
          <w:trHeight w:val="26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1 359,0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320,9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66 751,7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64 492,6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64 492,6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35 010,9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35 010,9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27 045,4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933,7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7 031,8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27 614,2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27 614,2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27 290,0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1 705,0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21 324,0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3 950,6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3 950,6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3 950,6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3 950,6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3 950,6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3 950,6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3 950,6</w:t>
            </w:r>
          </w:p>
        </w:tc>
      </w:tr>
      <w:tr w:rsidR="00033BF1" w:rsidRPr="00033BF1" w:rsidTr="00033BF1">
        <w:trPr>
          <w:trHeight w:val="16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2 179,4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658,1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658,1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1 001,1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214,3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17 373,4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17 373,4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17 373,4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«Создание резерва для ликвидации чрезвычайных ситуаций»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«Создание и поддержание в постоянной готовности муниципальных систем оповещения и информирования населения о чрезвычайных ситуациях"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"Реализация мероприятий ""Ремонт, содержание и обслуживание дамб обвалования в населенных пунктах сельских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11 320,4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11 320,4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10 616,4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10 616,4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""Разработка, согласование и утверждение Плана по предупреждению и ликвидации разливов нефти и нефтепродуктов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212 773,9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179 640,1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169 157,0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169 157,0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169 157,0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169 157,0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169 157,0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169 157,0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91 715,0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91 715,0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водным, автомобильным, воздушным 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6 269,6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доступности населению современных информационно-коммуникационных услуг»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«Внедрение элементов системы защиты информации, муниципальной информационной системы»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23 026,4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10 483,1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11 790,4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11 790,4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11 790,4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1 056,4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1 056,4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274,7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53 648,8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46 518,9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"Формирование доступной среды для инвалидов и других маломобильных групп населения  в  Ханты-Мансийском районе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6 403,6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6 403,6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6 403,6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6 403,6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30 237,9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30 237,9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30 237,9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30 237,9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451,0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407,5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703 494,6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228 996,9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18 309,3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167 292,7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97 596,7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90 579,3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90 579,3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90 579,3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Cубсидии на реализацию мероприятий федеральной целевой программы "Устойчивое развитие сельских территорий на 2014–2017 годы и на период до 2020 года"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Софинасирование мероприятий федеральной целевой программы "Устойчивое развитие сельских территорий на 2014–2017 годы и на период до 2020 года" (за счет средств бюджета района)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7 017,4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69 533,0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58 683,0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58 683,0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36 707,0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13 022,7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F4743">
        <w:trPr>
          <w:trHeight w:val="27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11 609,5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11 609,5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8 668,0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2 253,6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1 086,4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21 976,0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21 976,0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20 758,0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20 758,0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15 602,4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4 056,6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396 973,9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228 797,8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396 971,3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228 795,2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123 933,6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100 037,0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80 010,0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Софинасирование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8 973,8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Субсидии на реконструкцию, расширение, модернизацию, строительство и капитальный ремонт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20 871,6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20 871,6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33BF1" w:rsidRPr="00033BF1" w:rsidTr="00033BF1">
        <w:trPr>
          <w:trHeight w:val="31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33BF1" w:rsidRPr="00033BF1" w:rsidTr="00033BF1">
        <w:trPr>
          <w:trHeight w:val="31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2 471,4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2 471,4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2 471,4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2 471,4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417 881,9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3 064,4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43 880,6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35 567,1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35 567,1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35 567,1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35 567,1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23 166,4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6 023,0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3 759,9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33BF1" w:rsidRPr="00033BF1" w:rsidTr="00033BF1">
        <w:trPr>
          <w:trHeight w:val="16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Проведение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2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(создание условий для деятельности народных дружин в сельских поселениях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53 886,5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49 561,2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49 561,2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2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10 662,0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10 662,0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10 262,0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2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стимулированию культурного разнообразия в автономном округе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развитию народных художественных промыслов и ремесел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92 116,6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25 644,5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"Содержание имущества муниципальной казны"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28 972,4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28 330,4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27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27 108,0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27 108,0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27 108,0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4 147,5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5 390,5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6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 на которые не разграничена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6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 на которые не разграничена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9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9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26 466,8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25 627,1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033BF1">
        <w:trPr>
          <w:trHeight w:val="33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Софинасирование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23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16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146 200,1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8 689,2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85 517,0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79 327,9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22 022,0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22 022,0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57 305,9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57 305,9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57 305,9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57 305,9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57 305,9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48 474,5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8 831,4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6 189,1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 3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«Организация и проведение мероприятий, направленных на развитие межкультурных коммуникаций и профилактику экстремизма в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молодежной среде (конкурс «Самый дружный ИнтерКласс», районный слет «Объединяйся!», творческие мастер-классы и др.)»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6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вручения премии главы 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мероприятий, направленных на развитие национальных культур и национальных спортивных традиций"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5 719,1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49 371,3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23 946,8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22 996,8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22 996,8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21 897,5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18 113,0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14 374,0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2 860,9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гражданского общества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Субсидия на финансовое обеспечение проведение конкурса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граждан, физической культуры и спорта, а также содействие духовному развитию личности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25 424,5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25 424,5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25 424,5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23 494,5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22 168,6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22 168,6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16 992,1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4 418,0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1 097,5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F4743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"Формирование доступной среды для инвалидов и других маломобильных групп населения  в  Ханты-Мансийском районе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1 104,6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434681">
        <w:trPr>
          <w:trHeight w:val="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Субсидии на софинансирование расходов муниципальных образований по обеспечению учащихся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3BF1" w:rsidRPr="00033BF1" w:rsidTr="00033BF1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3 170 309,20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BF1" w:rsidRPr="00033BF1" w:rsidRDefault="00033BF1" w:rsidP="00033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BF1">
              <w:rPr>
                <w:rFonts w:ascii="Times New Roman" w:hAnsi="Times New Roman"/>
                <w:sz w:val="28"/>
                <w:szCs w:val="28"/>
              </w:rPr>
              <w:t>1 367 097,30</w:t>
            </w:r>
          </w:p>
        </w:tc>
      </w:tr>
    </w:tbl>
    <w:p w:rsidR="00104F03" w:rsidRPr="0070311B" w:rsidRDefault="00104F03" w:rsidP="00104F03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rPr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6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Pr="0070311B" w:rsidRDefault="00104F03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567"/>
        <w:gridCol w:w="1701"/>
        <w:gridCol w:w="709"/>
        <w:gridCol w:w="1842"/>
        <w:gridCol w:w="1701"/>
        <w:gridCol w:w="1701"/>
        <w:gridCol w:w="1701"/>
      </w:tblGrid>
      <w:tr w:rsidR="00111B4C" w:rsidRPr="00111B4C" w:rsidTr="00111B4C">
        <w:trPr>
          <w:trHeight w:val="189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плановый период по главным распорядителям бюджетных средств, разделам, подразделам,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2018-2019 годы</w:t>
            </w:r>
          </w:p>
        </w:tc>
      </w:tr>
      <w:tr w:rsidR="00111B4C" w:rsidRPr="00111B4C" w:rsidTr="00242393">
        <w:trPr>
          <w:trHeight w:val="39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11B4C" w:rsidRPr="00111B4C" w:rsidTr="00111B4C">
        <w:trPr>
          <w:trHeight w:val="39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</w:tr>
      <w:tr w:rsidR="00111B4C" w:rsidRPr="00111B4C" w:rsidTr="00111B4C">
        <w:trPr>
          <w:trHeight w:val="27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20 421,0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20 421,0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20 421,0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20 421,0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5 999,5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5 999,5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2 297,4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2 297,4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выплаты, за исключением фонда оплаты труда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2 763,4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2 763,4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1 255 355,4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820 114,2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1 221 632,5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786 391,3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1 245 060,4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809 819,2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1 211 337,5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776 096,3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245 500,1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235 279,9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245 500,1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235 279,9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245 500,1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235 279,9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реализации основных общеобразовательных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113 329,8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113 329,8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113 329,8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113 329,8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94 894,0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94 894,0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87 041,8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87 041,8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28 656,0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28 656,0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26 288,0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26 288,0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46 472,4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46 472,4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12 082,8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12 082,8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46 664,7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46 664,7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2 579,2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2 579,2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919 063,0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681 077,2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895 560,3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657 574,5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919 063,0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681 077,2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895 560,3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657 574,5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919 063,0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681 077,2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895 560,3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657 574,5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реализации основных общеобразовательных программ в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681 077,2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681 077,2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657 574,5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657 574,5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658 514,2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658 514,2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635 011,5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635 011,5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491 599,2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491 599,2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469 300,5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469 300,5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491 599,2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491 599,2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469 300,5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469 300,5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377 658,9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377 658,9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360 534,2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360 534,2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113 940,3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113 940,3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108 766,3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108 766,3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25 325,0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25 325,0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25 325,0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25 325,0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2 994,9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23 534,1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23 534,1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186 316,6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186 316,6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173 189,0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173 189,0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13 877,6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13 877,6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94 836,3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94 836,3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10 223,7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10 223,7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федеральным бюджетным,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3 674,8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федеральным бюджетным,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35 468,7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35 468,7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25 151,9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25 151,9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9 185,9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9 185,9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11 585,7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11 585,7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2 097,9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2 097,9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"Расходы на финансовое и организационно-методическое обеспечение реализации муниципальной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30 019,0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30 019,0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7 804,9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7 804,9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421 090,3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227 764,5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366 788,8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173 463,0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151 275,3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12 522,2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151 275,3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12 522,2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«Повышение эффективности муниципального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2 362,2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49 780,0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49 780,0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11 862,7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11 862,7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3 084,3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3 084,3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68 198,6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12 522,2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68 198,6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12 522,2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административных комиссий""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545,9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159,9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образованию 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4 531,4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1 359,0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55 676,4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55 676,4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25 545,3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25 545,3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6 641,8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6 641,8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18 995,0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18 995,0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1 705,0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1 705,0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«Повышение эффективности муниципального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3 831,0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2 179,4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567,2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943,0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156,2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ситуаций,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пожарной безопасности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«Создание резерва для ликвидации чрезвычайных ситуаций»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7 847,0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7 847,0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2 040,2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2 040,2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193 580,9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163 703,1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138 086,1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108 208,3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154 270,0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154 270,0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100 470,2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100 470,2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154 270,0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154 270,0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100 470,2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100 470,2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154 270,0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154 270,0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100 470,2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100 470,2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малых форм хозяйствования (за счет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86 759,0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86 759,0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62 049,2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62 049,2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водным, автомобильным, воздушным 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19 352,4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9 433,1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17 657,4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7 738,1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Подпрограмма "Организация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1 022,5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53 625,7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47 623,2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48 821,5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«Повышение эффективности муниципального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Социальные выплаты гражданам, кроме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дополнительных мер социальной поддержки детям-сиротам и детям,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31 360,3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31 360,3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32 558,6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32 558,6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31 360,3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31 360,3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32 558,6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32 558,6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451,0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407,5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469 947,8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243 777,7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568 360,0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262 894,1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64 109,4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59 923,3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58 909,4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29 968,0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29 968,0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12 281,5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12 281,5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2 100,7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1 086,4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1 086,4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13 099,4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13 099,4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3 405,9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14 781,3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14 781,3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380 902,3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243 578,6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504 500,6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262 695,0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380 899,7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504 498,0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262 692,4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63 719,9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157 814,7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40 158,5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113 946,1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18 297,9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89 883,8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коммунальной инфраструктурой территорий, предназначенных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16 576,9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проектирование и строительство объектов инженерной инфраструктуры территорий, предназначенных для жилищного строительства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</w:t>
            </w:r>
            <w:r w:rsidR="00DB7D2A">
              <w:rPr>
                <w:rFonts w:ascii="Times New Roman" w:hAnsi="Times New Roman"/>
                <w:sz w:val="28"/>
                <w:szCs w:val="28"/>
              </w:rPr>
              <w:t>н</w:t>
            </w:r>
            <w:r w:rsidRPr="00111B4C">
              <w:rPr>
                <w:rFonts w:ascii="Times New Roman" w:hAnsi="Times New Roman"/>
                <w:sz w:val="28"/>
                <w:szCs w:val="28"/>
              </w:rPr>
              <w:t>сирование расходов на проектирование и строительство объектов инженерной инфраструктуры территорий, предназначенных для жилищного строительства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7 485,4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</w:t>
            </w:r>
            <w:r w:rsidR="00116C20">
              <w:rPr>
                <w:rFonts w:ascii="Times New Roman" w:hAnsi="Times New Roman"/>
                <w:sz w:val="28"/>
                <w:szCs w:val="28"/>
              </w:rPr>
              <w:t>н</w:t>
            </w:r>
            <w:r w:rsidRPr="00111B4C">
              <w:rPr>
                <w:rFonts w:ascii="Times New Roman" w:hAnsi="Times New Roman"/>
                <w:sz w:val="28"/>
                <w:szCs w:val="28"/>
              </w:rPr>
              <w:t>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30 106,8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20 536,4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30 106,8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327 698,8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348 156,8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3 064,4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42 095,0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42 095,0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5 706,3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5 706,3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3 562,0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3 562,0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926,1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926,1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5 168,4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9 206,9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10 703,0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10 703,0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89 290,2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26 404,1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67 241,5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14 980,7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имущества муниципальной казны"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26 342,2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26 342,2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25 700,2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25 700,2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1 169,4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1 169,4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27 226,4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26 386,7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15 803,0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14 963,3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</w:t>
            </w:r>
            <w:r w:rsidR="00DB7D2A">
              <w:rPr>
                <w:rFonts w:ascii="Times New Roman" w:hAnsi="Times New Roman"/>
                <w:sz w:val="28"/>
                <w:szCs w:val="28"/>
              </w:rPr>
              <w:t>н</w:t>
            </w:r>
            <w:r w:rsidRPr="00111B4C">
              <w:rPr>
                <w:rFonts w:ascii="Times New Roman" w:hAnsi="Times New Roman"/>
                <w:sz w:val="28"/>
                <w:szCs w:val="28"/>
              </w:rPr>
              <w:t>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123 417,7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8 689,2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121 762,6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8 689,2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83 657,3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83 657,3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78 688,2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78 688,2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21 906,3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47 950,5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47 950,5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8 831,4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8 831,4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4 969,1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29 783,6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28 128,5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7 453,6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7 453,6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7 453,6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1 174,0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903,1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1 943,6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22 330,0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21 004,1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16 097,8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16 097,8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4 185,4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1 097,5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1B4C" w:rsidRPr="00111B4C" w:rsidTr="00111B4C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2 707 221,20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1 329 814,10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2 714 363,20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4C" w:rsidRPr="00111B4C" w:rsidRDefault="00111B4C" w:rsidP="00111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B4C">
              <w:rPr>
                <w:rFonts w:ascii="Times New Roman" w:hAnsi="Times New Roman"/>
                <w:sz w:val="28"/>
                <w:szCs w:val="28"/>
              </w:rPr>
              <w:t>1 249 482,70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7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Pr="0070311B" w:rsidRDefault="00104F03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9513"/>
        <w:gridCol w:w="567"/>
        <w:gridCol w:w="574"/>
        <w:gridCol w:w="1701"/>
        <w:gridCol w:w="708"/>
        <w:gridCol w:w="1701"/>
      </w:tblGrid>
      <w:tr w:rsidR="000F4743" w:rsidRPr="000F4743" w:rsidTr="000F4743">
        <w:trPr>
          <w:trHeight w:val="375"/>
        </w:trPr>
        <w:tc>
          <w:tcPr>
            <w:tcW w:w="14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2017 год</w:t>
            </w:r>
          </w:p>
        </w:tc>
      </w:tr>
      <w:tr w:rsidR="000F4743" w:rsidRPr="000F4743" w:rsidTr="000F4743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43" w:rsidRPr="000F4743" w:rsidTr="000F4743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43" w:rsidRPr="000F4743" w:rsidTr="000F4743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43" w:rsidRPr="000F4743" w:rsidTr="000F4743">
        <w:trPr>
          <w:trHeight w:val="375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43" w:rsidRPr="000F4743" w:rsidTr="000F4743">
        <w:trPr>
          <w:trHeight w:val="39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F4743" w:rsidRPr="000F4743" w:rsidTr="000F4743">
        <w:trPr>
          <w:trHeight w:val="390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236 013,4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12 684,9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12 684,9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1 593,8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1 593,8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1 593,8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84 415,3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84 415,3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84 415,3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43 028,8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35 567,1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35 567,1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35 567,1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7 461,7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84 742,7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«Поддержка социально-экономического развития коренных малочисленных народов Севера»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3 689,4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3 689,4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66 751,7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733,9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733,9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64 492,6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64 492,6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35 010,9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35 010,9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27 614,2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27 614,2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41 624,4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4 366,6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4 366,6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4 366,6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3 365,5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22 573,4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18 673,4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18 173,4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«Создание резерва для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«Создание и поддержание в постоянной готовности муниципальных систем оповещения и информирования населения о чрезвычайных ситуациях"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людей на водных объектах"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"Реализация мероприятий ""Ремонт, содержание и обслуживание дамб обвалования в населенных пунктах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12 120,4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11 320,4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10 616,4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10 616,4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Проведение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""Разработка, согласование и утверждение Плана по предупреждению и ликвидации разливов нефти и нефтепродуктов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14 684,4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(создание условий для деятельности народных дружин в сельских поселениях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(ОБ)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468 221,6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3 061,0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3 061,0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3 061,0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169 320,0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169 320,0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169 320,0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91 715,0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водным, автомобильным, воздушным 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147 407,9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90 579,3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90 579,3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90 579,3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Cубсидии на реализацию мероприятий федеральной целевой программы "Устойчивое развитие сельских территорий на 2014–2017 годы и на период до 2020 года"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мероприятий федеральной целевой программы "Устойчивое развитие сельских территорий на 2014–2017 годы и на период до 2020 года" (за счет средств бюджета района)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56 828,6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51 623,4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51 623,4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5 205,2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5 205,2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4 955,2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11 236,9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доступности населению современных информационно-коммуникационных услуг»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«Внедрение элементов системы защиты информации, муниципальной информационной системы»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4 869,6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126 185,9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11 790,4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11 790,4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11 790,4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10 443,3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10 443,3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10 443,3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58 683,1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58 683,1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36 707,0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13 022,7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11 609,5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11 609,5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21 976,1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21 976,1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20 758,1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20 758,1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27 108,0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27 108,0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27 108,0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 на которые не разграничена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 на которые не разграничена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432 972,9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396 971,3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123 933,6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100 037,0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80 010,0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8 973,8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11 053,2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20 871,6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20 871,6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3 011,0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1 530 261,3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379 127,5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379 127,5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3 408,6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2 814,9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257 371,6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133 890,5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129 703,5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129 703,5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123 481,1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123 481,1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70 625,1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70 625,1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1 059 876,3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969 456,2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9 216,1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1 303,5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1 303,5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7 812,6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7 812,6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6 311,9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6 311,9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1 500,7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1 500,7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960 240,1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712 800,0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690 237,0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521 701,0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521 701,0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191 348,8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178 221,2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30 606,9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30 606,9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33 500,4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33 500,4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22 022,0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22 022,0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57 305,8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57 305,8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57 305,8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57 305,8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57 305,8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10 803,9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2 «Повышение безопасности дорожного движения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"Популяризация деятельности школьных отрядов юных инспекторов дорожного движения: приобретение формы, атрибутики, велосипедов"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"Участие в районных, региональных слетах, конкурсах ЮИДД ("Мероприятия по профилактике правонарушений в сфере безопасности дорожного движения")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3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"Популяризация молодежного волонтерского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 мероприятие "Конкурс школьных стенгазет, плакатов, рисунков, направленных на пропаганду здорового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мероприятие: «Организация и проведение мероприятий, направленных на развитие межкультурных коммуникаций и профилактику экстремизма в молодежной среде (конкурс «Самый дружный ИнтерКласс», районный слет «Объединяйся!», творческие мастер-классы и др.)»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"Мониторинг процесса адаптации  </w:t>
            </w:r>
            <w:r w:rsidRPr="000F4743">
              <w:rPr>
                <w:rFonts w:ascii="Times New Roman" w:hAnsi="Times New Roman"/>
                <w:sz w:val="28"/>
                <w:szCs w:val="28"/>
              </w:rPr>
              <w:br/>
              <w:t xml:space="preserve">и социализации детей мигрантов  </w:t>
            </w:r>
            <w:r w:rsidRPr="000F4743">
              <w:rPr>
                <w:rFonts w:ascii="Times New Roman" w:hAnsi="Times New Roman"/>
                <w:sz w:val="28"/>
                <w:szCs w:val="28"/>
              </w:rPr>
              <w:br/>
              <w:t>в образовательных учреждениях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"Участие в окружных мероприятиях «Школа Безопасности» и игра «Зарница», ("Развитие межкультурной коммуникации через систему образования, профилактика экстремизма в молодежной среде 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отношений»,("Развитие межкультурной коммуникации через систему образования, профилактика экстремизма в молодежной среде 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вручения премии главы 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мероприятий, направленных на развитие национальных культур и национальных спортивных традиций"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9 893,9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1 342,8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80 453,6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80 453,6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80 085,6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36 454,4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25 462,8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12 703,1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12 703,1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12 733,3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12 733,3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42 626,2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42 626,2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40 701,4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40 701,4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60 113,3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34 608,8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23 396,8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22 996,8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21 897,5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18 113,0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18 113,0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3 764,0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3 764,0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гражданского общества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10 262,0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стимулированию культурного разнообразия в автономном округе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развитию народных художественных промыслов и ремесел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25 504,5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25 504,5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25 504,5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23 494,5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22 168,6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22 168,6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90 800,6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3 516,8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"Формирование доступной среды для инвалидов и других маломобильных групп населения  в  Ханты-Мансийском районе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1 599,4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1 599,4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71 687,2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61 392,2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61 392,2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61 392,2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6 403,6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30 237,9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1 104,6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8 846,1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90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90"/>
        </w:trPr>
        <w:tc>
          <w:tcPr>
            <w:tcW w:w="9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3 170 309,20</w:t>
            </w:r>
          </w:p>
        </w:tc>
      </w:tr>
    </w:tbl>
    <w:p w:rsidR="0006454A" w:rsidRPr="0070311B" w:rsidRDefault="0006454A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B63160" w:rsidRPr="0070311B">
        <w:rPr>
          <w:rFonts w:ascii="Times New Roman" w:hAnsi="Times New Roman" w:cs="Times New Roman"/>
          <w:sz w:val="28"/>
          <w:szCs w:val="28"/>
        </w:rPr>
        <w:t>8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Pr="0070311B" w:rsidRDefault="00104F03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812"/>
        <w:gridCol w:w="560"/>
        <w:gridCol w:w="574"/>
        <w:gridCol w:w="1701"/>
        <w:gridCol w:w="708"/>
        <w:gridCol w:w="1701"/>
        <w:gridCol w:w="1701"/>
      </w:tblGrid>
      <w:tr w:rsidR="00962A86" w:rsidRPr="00962A86" w:rsidTr="00242393">
        <w:trPr>
          <w:trHeight w:val="1875"/>
        </w:trPr>
        <w:tc>
          <w:tcPr>
            <w:tcW w:w="14757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2018-2019 годы</w:t>
            </w:r>
          </w:p>
        </w:tc>
      </w:tr>
      <w:tr w:rsidR="00962A86" w:rsidRPr="00962A86" w:rsidTr="00962A86">
        <w:trPr>
          <w:trHeight w:val="39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962A86" w:rsidRPr="00962A86" w:rsidTr="00962A86">
        <w:trPr>
          <w:trHeight w:val="390"/>
        </w:trPr>
        <w:tc>
          <w:tcPr>
            <w:tcW w:w="7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62A86" w:rsidRPr="00962A86" w:rsidTr="00962A86">
        <w:trPr>
          <w:trHeight w:val="405"/>
        </w:trPr>
        <w:tc>
          <w:tcPr>
            <w:tcW w:w="7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86" w:rsidRPr="00962A86" w:rsidRDefault="00962A86" w:rsidP="0096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216 830,7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216 830,7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11 958,5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1 337,3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80 100,3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40 878,1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33 781,5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7 096,6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7 096,6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72 917,4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72 917,4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 «Поддержка социально-экономического развития коренных малочисленных народов Севера»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 «Обеспечение выполнения отдельных государственных полномочий и функций»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3 039,4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имущества муниципальной казны"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55 676,4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55 676,4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1 455,2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1 322,7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1 365,9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1 134,0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40 503,2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19 498,2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4 252,0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4 247,0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4 252,0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4 247,0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4 252,0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4 247,0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3 305,0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3 304,0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943,0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15 018,0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15 018,0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«Создание резерва для ликвидации чрезвычайных ситуаций»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(ОБ)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294 496,9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238 854,5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154 433,0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100 633,2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154 433,0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100 633,2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154 433,0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100 633,2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86 759,0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62 049,2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водным, автомобильным, воздушным  транспортом"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9 882,3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9 734,7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9 882,3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9 734,7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5 732,5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5 732,5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9 836,8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9 836,8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4 869,5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109 258,0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107 563,0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11 266,4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50 909,4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29 968,0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29 968,0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12 281,5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12 281,5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25 682,8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413 584,5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526 557,5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380 899,7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504 498,0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63 719,9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157 814,7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40 158,5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113 946,1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18 297,9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89 883,8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коммунальной инфраструктурой территорий, предназначенных для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16 576,9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проектирование и строительство объектов инженерной инфраструктуры территорий, предназначенных для жилищного строительства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Софинасирование расходов на проектирование и строительство объектов инженерной инфраструктуры территорий, предназначенных для жилищного строительства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5 283,6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7 485,4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</w:t>
            </w:r>
            <w:r w:rsidR="00DB7D2A">
              <w:rPr>
                <w:rFonts w:ascii="Times New Roman" w:hAnsi="Times New Roman"/>
                <w:sz w:val="28"/>
                <w:szCs w:val="28"/>
              </w:rPr>
              <w:t>н</w:t>
            </w:r>
            <w:r w:rsidRPr="00962A86">
              <w:rPr>
                <w:rFonts w:ascii="Times New Roman" w:hAnsi="Times New Roman"/>
                <w:sz w:val="28"/>
                <w:szCs w:val="28"/>
              </w:rPr>
              <w:t>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20 536,4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30 106,8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20 536,4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30 106,8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1 339 809,9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1 306 087,0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245 500,1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235 279,9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245 500,1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235 279,9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245 500,1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235 279,9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127 737,0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117 516,8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113 329,8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113 329,8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4 187,0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1 008 843,4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985 340,7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919 063,0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895 560,3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919 063,0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895 560,3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681 077,2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657 574,5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658 514,2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635 011,5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491 599,2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469 300,5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491 599,2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469 300,5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25 325,0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26 529,0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25 325,0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186 316,6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186 316,6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173 189,0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173 189,0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56 781,9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11 092,3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8 643,9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1 342,8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76 822,5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35 468,7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35 468,7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25 151,9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25 151,9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40 566,7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38 311,6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18 156,6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15 901,5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8 053,6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7 453,6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10 103,0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22 330,1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22 330,1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91 147,1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80 922,0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2 759,0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2 759,0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2 359,0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(за счет средств федерального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72 791,5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62 566,4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52 271,4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52 271,4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62 496,5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52 271,4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31 360,3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32 558,6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9 994,1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"Управление муниципальным долгом"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9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962A86" w:rsidRPr="00962A86" w:rsidTr="00962A86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2 707 221,20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A86" w:rsidRPr="00962A86" w:rsidRDefault="00962A86" w:rsidP="00962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2A86">
              <w:rPr>
                <w:rFonts w:ascii="Times New Roman" w:hAnsi="Times New Roman"/>
                <w:sz w:val="28"/>
                <w:szCs w:val="28"/>
              </w:rPr>
              <w:t>2 714 363,20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9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3C5AA9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252DF1" w:rsidRPr="0070311B" w:rsidRDefault="00252DF1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0505"/>
        <w:gridCol w:w="1843"/>
        <w:gridCol w:w="708"/>
        <w:gridCol w:w="1744"/>
      </w:tblGrid>
      <w:tr w:rsidR="000F4743" w:rsidRPr="000F4743" w:rsidTr="000F4743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2017 год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43" w:rsidRPr="000F4743" w:rsidTr="000F4743">
        <w:trPr>
          <w:trHeight w:val="39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</w:tr>
      <w:tr w:rsidR="000F4743" w:rsidRPr="000F4743" w:rsidTr="000F4743">
        <w:trPr>
          <w:trHeight w:val="390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743" w:rsidRPr="000F4743" w:rsidRDefault="000F4743" w:rsidP="000F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1 439 332,3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12 624,8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1 897,2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1 897,2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1 483,0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1 483,0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10 627,6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10 627,6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9 126,8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9 126,8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1 500,8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1 500,8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118 347,3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11 834,8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1 307 992,2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857 990,5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11 300,0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824 127,5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651 404,5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651 404,5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32 337,0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32 337,0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123 481,1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123 481,1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70 625,1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70 625,1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191 348,7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178 221,1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30 606,9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30 606,9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33 500,4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33 500,4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10 266,7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10 266,7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56 091,3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36 454,4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25 462,8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12 703,1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12 703,1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12 733,3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12 733,3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10 991,6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42 626,2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42 626,2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40 701,4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40 701,4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"Формирование доступной среды для инвалидов и других маломобильных групп населения  в  Ханты-Мансийском районе на 2014-2019 годы"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1 127,4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70 923,3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25 904,5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23 494,5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22 168,6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22 168,6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22 022,0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21 922,0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22 996,8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21 897,5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18 113,0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18 113,0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3 764,0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3 764,0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164,9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63 706,5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62 601,9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62 601,9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62 601,9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62 601,9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15 390,4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15 390,4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15 390,4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13 504,3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13 504,3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13 504,3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274 045,9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269 035,3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91 715,0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90 579,3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Cубсидии на реализацию мероприятий федеральной целевой программы "Устойчивое развитие сельских территорий на 2014–2017 годы и на период до 2020 года"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08106R0180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мероприятий федеральной целевой программы "Устойчивое развитие сельских территорий на 2014–2017 годы и на период до 2020 года" (за счет средств бюджета района)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08106S0180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4 529,0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«Поддержка социально-экономического развития коренных малочисленных народов Севера»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34 604,8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32 988,0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29 359,3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3 628,7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1 616,8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186 619,2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162 720,0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80 010,0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63 659,5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3 350,5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45 780,8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13 022,7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11 609,5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11 609,5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22 503,1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1 048,4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7 529,1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396,3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33 029,2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21 976,0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20 758,0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20 758,0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12105S2190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5 953,2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20 874,2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20 874,2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2 788,3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18 085,9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18 083,3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1 930,4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(создание условий для деятельности народных дружин в сельских поселениях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2 «Повышение безопасности дорожного движения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"Популяризация деятельности школьных отрядов юных инспекторов дорожного движения: приобретение формы, атрибутики, велосипедов"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"Участие в районных, региональных слетах, конкурсах ЮИДД ("Мероприятия по профилактике правонарушений в сфере безопасности дорожного движения")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3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1330199999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"Популяризация молодежного волонтерского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 мероприятие "Конкурс школьных стенгазет, плакатов, рисунков, направленных на пропаганду здорового образа жизни"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мероприятие: «Организация и проведение мероприятий, направленных на развитие межкультурных коммуникаций и профилактику экстремизма в молодежной среде (конкурс «Самый дружный ИнтерКласс», районный слет «Объединяйся!», творческие мастер-классы и др.)»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"Мониторинг процесса адаптации  </w:t>
            </w:r>
            <w:r w:rsidRPr="000F4743">
              <w:rPr>
                <w:rFonts w:ascii="Times New Roman" w:hAnsi="Times New Roman"/>
                <w:sz w:val="28"/>
                <w:szCs w:val="28"/>
              </w:rPr>
              <w:br/>
              <w:t xml:space="preserve">и социализации детей мигрантов  </w:t>
            </w:r>
            <w:r w:rsidRPr="000F4743">
              <w:rPr>
                <w:rFonts w:ascii="Times New Roman" w:hAnsi="Times New Roman"/>
                <w:sz w:val="28"/>
                <w:szCs w:val="28"/>
              </w:rPr>
              <w:br/>
              <w:t>в образовательных учреждениях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"Участие в окружных мероприятиях «Школа Безопасности» и игра «Зарница», ("Развитие межкультурной коммуникации через систему образования, профилактика экстремизма в молодежной среде ")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1340899990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отношений»,("Развитие межкультурной коммуникации через систему образования, профилактика экстремизма в молодежной среде ")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вручения премии главы 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мероприятий, направленных на развитие национальных культур и национальных спортивных традиций"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1341899990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 «Обеспечение выполнения отдельных государственных полномочий и функций»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33 082,7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18 173,4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«Создание резерва для ликвидации чрезвычайных ситуаций»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«Создание и поддержание в постоянной готовности муниципальных систем оповещения и информирования населения о чрезвычайных ситуациях"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людей на водных объектах"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"Реализация мероприятий ""Ремонт, содержание и обслуживание дамб обвалования в населенных пунктах сельских поселений"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12 120,4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11 320,4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10 616,4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10 616,4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Проведение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1410420802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""Разработка, согласование и утверждение Плана по предупреждению и ликвидации разливов нефти и нефтепродуктов на территории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14 909,3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14 409,3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(ОБ)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4 322,8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3 031,6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1 975,0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10 246,1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доступности населению современных информационно-коммуникационных услуг»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«Внедрение элементов системы защиты информации, муниципальной информационной системы»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7 931,1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1700699990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70 310,5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51 623,4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51 623,4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44 606,0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водным, автомобильным, воздушным  транспортом"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10 470,9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8 216,2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8 216,2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7 966,2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7 966,2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7 966,2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338 355,7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48 205,9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40 205,9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29 189,4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4 737,7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1 495,5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"Управление муниципальным долгом"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гражданского общества Ханты-Мансийского района на 2014-2019 годы"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2100161803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31 439,4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31 439,4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имущества муниципальной казны"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29 589,4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20 247,5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6 830,5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 на которые не разграничена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 на которые не разграничена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1 205,0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92 567,7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91 317,7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13 165,1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1 342,8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78 152,6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6 403,6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30 237,9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169 547,4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803,9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803,9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733,9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733,9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99 884,3</w:t>
            </w:r>
          </w:p>
        </w:tc>
      </w:tr>
      <w:tr w:rsidR="000F4743" w:rsidRPr="000F4743" w:rsidTr="00A34EE1">
        <w:trPr>
          <w:trHeight w:val="114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66 207,5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15 777,3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12 327,3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6 192,3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6 192,3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6 002,5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64 492,6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64 492,6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35 010,9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35 010,9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27 614,2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27 614,2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4 366,6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3 365,5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2 949,5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1 001,1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331,1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273 037,7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210 711,9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8 903,7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2 850,0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F4743" w:rsidRPr="000F4743" w:rsidTr="000F4743">
        <w:trPr>
          <w:trHeight w:val="34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F4743" w:rsidRPr="000F4743" w:rsidTr="000F4743">
        <w:trPr>
          <w:trHeight w:val="108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45 515,2</w:t>
            </w:r>
          </w:p>
        </w:tc>
      </w:tr>
      <w:tr w:rsidR="000F4743" w:rsidRPr="000F4743" w:rsidTr="000F4743">
        <w:trPr>
          <w:trHeight w:val="34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</w:tr>
      <w:tr w:rsidR="000F4743" w:rsidRPr="000F4743" w:rsidTr="000F4743">
        <w:trPr>
          <w:trHeight w:val="79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7 859,2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3 055,5</w:t>
            </w:r>
          </w:p>
        </w:tc>
      </w:tr>
      <w:tr w:rsidR="000F4743" w:rsidRPr="000F4743" w:rsidTr="000F4743">
        <w:trPr>
          <w:trHeight w:val="164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</w:tr>
      <w:tr w:rsidR="000F4743" w:rsidRPr="000F4743" w:rsidTr="000F4743">
        <w:trPr>
          <w:trHeight w:val="161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3 269,7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3 675,3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2 060,5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2 060,5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2 060,5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стимулированию культурного разнообразия в автономном округе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развитию народных художественных промыслов и ремесел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6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7000085260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F4743" w:rsidRPr="000F4743" w:rsidTr="000F4743">
        <w:trPr>
          <w:trHeight w:val="157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1 415,9</w:t>
            </w:r>
          </w:p>
        </w:tc>
      </w:tr>
      <w:tr w:rsidR="000F4743" w:rsidRPr="000F4743" w:rsidTr="000F4743">
        <w:trPr>
          <w:trHeight w:val="489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1 184,0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1 184,0</w:t>
            </w:r>
          </w:p>
        </w:tc>
      </w:tr>
      <w:tr w:rsidR="000F4743" w:rsidRPr="000F4743" w:rsidTr="000F4743">
        <w:trPr>
          <w:trHeight w:val="167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0F4743" w:rsidRPr="000F4743" w:rsidTr="000F4743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F4743" w:rsidRPr="000F4743" w:rsidTr="000F4743">
        <w:trPr>
          <w:trHeight w:val="39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F4743" w:rsidRPr="000F4743" w:rsidTr="000F4743">
        <w:trPr>
          <w:trHeight w:val="390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743" w:rsidRPr="000F4743" w:rsidRDefault="000F4743" w:rsidP="000F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43">
              <w:rPr>
                <w:rFonts w:ascii="Times New Roman" w:hAnsi="Times New Roman"/>
                <w:sz w:val="28"/>
                <w:szCs w:val="28"/>
              </w:rPr>
              <w:t>3 170 309,20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B63160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252DF1" w:rsidRPr="0070311B" w:rsidRDefault="00252DF1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804"/>
        <w:gridCol w:w="1701"/>
        <w:gridCol w:w="709"/>
        <w:gridCol w:w="1842"/>
        <w:gridCol w:w="1701"/>
      </w:tblGrid>
      <w:tr w:rsidR="000170B8" w:rsidRPr="000170B8" w:rsidTr="000170B8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2018-2019 годы</w:t>
            </w:r>
          </w:p>
        </w:tc>
      </w:tr>
      <w:tr w:rsidR="000170B8" w:rsidRPr="000170B8" w:rsidTr="000170B8">
        <w:trPr>
          <w:trHeight w:val="39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170B8" w:rsidRPr="000170B8" w:rsidTr="000170B8">
        <w:trPr>
          <w:trHeight w:val="390"/>
        </w:trPr>
        <w:tc>
          <w:tcPr>
            <w:tcW w:w="8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0170B8" w:rsidRPr="000170B8" w:rsidTr="000170B8">
        <w:trPr>
          <w:trHeight w:val="390"/>
        </w:trPr>
        <w:tc>
          <w:tcPr>
            <w:tcW w:w="8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в Ханты-Мансийском районе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1 251 680,6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1 217 957,7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1 251 680,6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1 217 957,7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820 114,2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786 391,3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15 474,7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7 088,3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11 300,0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957,0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10 295,0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786 251,2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752 528,3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615 149,2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582 630,3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615 149,2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582 630,3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30 716,0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29 512,0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30 716,0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29 512,0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0240184300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140 386,0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117 763,1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64 907,1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50 268,1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2 587,9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186 316,6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186 316,6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173 189,0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173 189,0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28 082,1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103 847,1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30 993,0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10 266,8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4 449,3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3 111,7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5 566,6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3 141,7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2 424,9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51 669,2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35 468,7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35 468,7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25 151,9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25 151,9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12 024,2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13 101,3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10 316,8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40 348,8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38 423,9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1 923,0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"Культура Ханты-Мансийского района на 2014-2019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52 369,9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50 114,8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23 010,1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22 410,1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22 330,1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22 330,1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21 004,2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1 309,9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21 906,2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7 453,6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5 798,5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2 931,3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2 846,7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62 237,5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62 237,5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0600399990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62 077,9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11 882,4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11 882,4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"Организация оплачиваемых общественных работ"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11 882,4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11 882,4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11 882,4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11 882,4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9 919,3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167 529,6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112 034,8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«Комплексное развитие агропромышленного комплекса»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162 519,0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107 024,2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86 759,0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62 049,2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08102R5420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 «Поддержка социально-экономического развития коренных малочисленных народов Севера»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4 910,6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35 058,6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24 433,3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32 682,2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22 056,9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29 087,2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19 630,6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3 595,0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2 426,3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2 376,4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2 376,4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839,7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11202R0200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11202S0200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1120551350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Ханты-Мансийского района  на 2014 – 2019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118 531,9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212 626,7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94 967,9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168 755,5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18 297,9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89 883,8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15 232,2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85 389,6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4 494,2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коммунальной инфраструктурой территорий, предназначенных для жилищного строительства"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16 576,9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проектирование и строительство объектов инженерной инфраструктуры территорий, предназначенных для жилищного строительства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1210382180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</w:t>
            </w:r>
            <w:r w:rsidR="00DB7D2A">
              <w:rPr>
                <w:rFonts w:ascii="Times New Roman" w:hAnsi="Times New Roman"/>
                <w:sz w:val="28"/>
                <w:szCs w:val="28"/>
              </w:rPr>
              <w:t>н</w:t>
            </w:r>
            <w:r w:rsidRPr="000170B8">
              <w:rPr>
                <w:rFonts w:ascii="Times New Roman" w:hAnsi="Times New Roman"/>
                <w:sz w:val="28"/>
                <w:szCs w:val="28"/>
              </w:rPr>
              <w:t>сирование расходов на проектирование и строительство объектов инженерной инфраструктуры территорий, предназначенных для жилищного строительства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12103S2180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4 144,2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35 251,6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37 453,4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12 281,5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12 281,5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10 868,3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1 410,2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16 505,3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1 181,2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1 157,2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2 201,8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</w:t>
            </w:r>
            <w:r w:rsidR="00DB7D2A">
              <w:rPr>
                <w:rFonts w:ascii="Times New Roman" w:hAnsi="Times New Roman"/>
                <w:sz w:val="28"/>
                <w:szCs w:val="28"/>
              </w:rPr>
              <w:t>н</w:t>
            </w:r>
            <w:r w:rsidRPr="000170B8">
              <w:rPr>
                <w:rFonts w:ascii="Times New Roman" w:hAnsi="Times New Roman"/>
                <w:sz w:val="28"/>
                <w:szCs w:val="28"/>
              </w:rPr>
              <w:t>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12104S2190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20 941,4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19 723,4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13 761,8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20 539,0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30 109,4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20 539,0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30 109,4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1 910,5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10 922,0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18 628,5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19 187,4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18 625,9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19 184,8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978,5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 «Обеспечение выполнения отдельных государственных полномочий и функций»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1350184250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11 118,0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«Создание резерва для ликвидации чрезвычайных ситуаций»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10 735,0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10 031,0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(ОБ)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1420282510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1700599990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7 574,4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 программа "Развитие транспортной системы  на территории Ханты-Мансийского района на 2014-2019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20 353,1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20 205,5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5 732,5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5 732,5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244,1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водным, автомобильным, воздушным  транспортом"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10 470,8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301 762,8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318 782,3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 Организация бюджетного процесса в Ханты-Мансийском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46 420,3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46 420,3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38 420,3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38 420,3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27 653,4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4 488,1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458,0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4 325,3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1 495,5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1 495,5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310,5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29 364,2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29 364,2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1 "Формирование и развитие муниципального имущества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29 364,2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29 364,2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имущества муниципальной казны"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28 164,2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28 164,2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19 974,0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5 678,8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642,0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1 839,4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"Молодое поколение Ханты-Мансийского района на 2014-2019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92 422,0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82 196,9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92 422,0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82 196,9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13 165,1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13 165,1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1 025,3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1 342,8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398,2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79 256,9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69 031,8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6 385,5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31 360,3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32 558,6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9 018,9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858,5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6 155,4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610,9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32104R0820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 «Повышение эффективности муниципального управления Ханты-Мансийского района на 2016-2019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153 877,1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153 872,1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95 403,9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95 403,9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2 976,4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62 722,8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14 947,0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2 430,5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12 327,2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12 327,2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6 192,2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6 192,2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6 002,5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6 002,5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5 602,5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54 221,2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33 034,5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19 319,2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1 867,5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4 252,0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4 247,0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3 305,0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3 304,0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2 888,0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943,0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273,0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317 179,8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346 683,3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224 950,1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243 507,6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34101S2240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33 129,9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41 270,3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44 264,7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44 264,7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7 559,4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2 894,7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3 098,0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3 481,9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1 804,0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1 804,0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1 804,0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170B8" w:rsidRPr="000170B8" w:rsidTr="000170B8">
        <w:trPr>
          <w:trHeight w:val="6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1 415,9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1 415,9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1 184,0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0170B8" w:rsidRPr="000170B8" w:rsidTr="000170B8">
        <w:trPr>
          <w:trHeight w:val="37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170B8" w:rsidRPr="000170B8" w:rsidTr="000170B8">
        <w:trPr>
          <w:trHeight w:val="39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170B8" w:rsidRPr="000170B8" w:rsidTr="000170B8">
        <w:trPr>
          <w:trHeight w:val="390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0B8" w:rsidRPr="000170B8" w:rsidRDefault="000170B8" w:rsidP="0001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2 707 221,20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0B8" w:rsidRPr="000170B8" w:rsidRDefault="000170B8" w:rsidP="0001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2 714 363,20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41BB" w:rsidRPr="001A41BB" w:rsidRDefault="001A41BB" w:rsidP="001A41BB">
      <w:pPr>
        <w:pStyle w:val="ConsNormal"/>
        <w:jc w:val="center"/>
        <w:rPr>
          <w:rFonts w:ascii="Times New Roman" w:hAnsi="Times New Roman"/>
          <w:sz w:val="28"/>
          <w:szCs w:val="28"/>
        </w:rPr>
      </w:pPr>
      <w:r w:rsidRPr="001A41BB">
        <w:rPr>
          <w:rFonts w:ascii="Times New Roman" w:hAnsi="Times New Roman"/>
          <w:sz w:val="28"/>
          <w:szCs w:val="28"/>
        </w:rPr>
        <w:t>Источники</w:t>
      </w:r>
    </w:p>
    <w:p w:rsidR="001A41BB" w:rsidRPr="001A41BB" w:rsidRDefault="001A41BB" w:rsidP="001A41BB">
      <w:pPr>
        <w:pStyle w:val="ConsNormal"/>
        <w:jc w:val="center"/>
        <w:rPr>
          <w:rFonts w:ascii="Times New Roman" w:hAnsi="Times New Roman"/>
          <w:sz w:val="28"/>
          <w:szCs w:val="28"/>
        </w:rPr>
      </w:pPr>
      <w:r w:rsidRPr="001A41BB">
        <w:rPr>
          <w:rFonts w:ascii="Times New Roman" w:hAnsi="Times New Roman"/>
          <w:sz w:val="28"/>
          <w:szCs w:val="28"/>
        </w:rPr>
        <w:t>финансирования дефицита бюджета района на 2017 год</w:t>
      </w:r>
    </w:p>
    <w:p w:rsidR="001A41BB" w:rsidRPr="001A41BB" w:rsidRDefault="001A41BB" w:rsidP="001A41BB">
      <w:pPr>
        <w:pStyle w:val="ConsNormal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072"/>
        <w:gridCol w:w="1842"/>
      </w:tblGrid>
      <w:tr w:rsidR="000170B8" w:rsidRPr="000170B8" w:rsidTr="000170B8">
        <w:trPr>
          <w:trHeight w:val="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Сумма,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0B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170B8" w:rsidRPr="000170B8" w:rsidTr="000170B8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- 2 425,9</w:t>
            </w:r>
          </w:p>
        </w:tc>
      </w:tr>
      <w:tr w:rsidR="000170B8" w:rsidRPr="000170B8" w:rsidTr="000170B8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000 01 03 01 00 05 0000 710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0B8">
              <w:rPr>
                <w:rFonts w:ascii="Times New Roman" w:hAnsi="Times New Roman"/>
                <w:bCs/>
                <w:sz w:val="28"/>
                <w:szCs w:val="28"/>
              </w:rPr>
              <w:t>40 954,0</w:t>
            </w:r>
          </w:p>
        </w:tc>
      </w:tr>
      <w:tr w:rsidR="000170B8" w:rsidRPr="000170B8" w:rsidTr="000170B8">
        <w:trPr>
          <w:trHeight w:val="8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000 01 03 01 00 05 0000 810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43 379,9</w:t>
            </w:r>
          </w:p>
        </w:tc>
      </w:tr>
      <w:tr w:rsidR="000170B8" w:rsidRPr="000170B8" w:rsidTr="000170B8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75 012,5</w:t>
            </w:r>
          </w:p>
        </w:tc>
      </w:tr>
      <w:tr w:rsidR="000170B8" w:rsidRPr="000170B8" w:rsidTr="000170B8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3 138 676,6</w:t>
            </w:r>
          </w:p>
        </w:tc>
      </w:tr>
      <w:tr w:rsidR="000170B8" w:rsidRPr="000170B8" w:rsidTr="000170B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000 01 05 02 01 05 0000 610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3 213 689,1</w:t>
            </w:r>
          </w:p>
        </w:tc>
      </w:tr>
      <w:tr w:rsidR="000170B8" w:rsidRPr="000170B8" w:rsidTr="000170B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000 01 06 01 00 05 0000 630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000 01 06 05 00 00 0000 000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0170B8" w:rsidRPr="000170B8" w:rsidTr="000170B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000 01 06 05 01 05 0000 640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1 680,0</w:t>
            </w:r>
          </w:p>
        </w:tc>
      </w:tr>
      <w:tr w:rsidR="000170B8" w:rsidRPr="000170B8" w:rsidTr="000170B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000 01 06 05 01 05 0000 540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170B8" w:rsidRPr="000170B8" w:rsidTr="000170B8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B8" w:rsidRPr="000170B8" w:rsidRDefault="000170B8" w:rsidP="000170B8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70B8" w:rsidRPr="000170B8" w:rsidRDefault="000170B8" w:rsidP="000170B8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B8">
              <w:rPr>
                <w:rFonts w:ascii="Times New Roman" w:hAnsi="Times New Roman"/>
                <w:sz w:val="28"/>
                <w:szCs w:val="28"/>
              </w:rPr>
              <w:t>74 266,6</w:t>
            </w:r>
          </w:p>
        </w:tc>
      </w:tr>
    </w:tbl>
    <w:p w:rsidR="007B24AC" w:rsidRPr="0070311B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  <w:r w:rsidRPr="00703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D4" w:rsidRPr="0070311B" w:rsidRDefault="00236BD4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784020" w:rsidRPr="004F2053" w:rsidRDefault="00784020" w:rsidP="00784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053">
        <w:rPr>
          <w:rFonts w:ascii="Times New Roman" w:hAnsi="Times New Roman" w:cs="Times New Roman"/>
          <w:sz w:val="28"/>
          <w:szCs w:val="28"/>
        </w:rPr>
        <w:t>Источники</w:t>
      </w:r>
    </w:p>
    <w:p w:rsidR="00784020" w:rsidRDefault="00784020" w:rsidP="00784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053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Pr="004F20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84020" w:rsidRDefault="00784020" w:rsidP="00784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179"/>
        <w:gridCol w:w="1559"/>
        <w:gridCol w:w="1559"/>
      </w:tblGrid>
      <w:tr w:rsidR="00784020" w:rsidRPr="00E06537" w:rsidTr="00784020">
        <w:trPr>
          <w:trHeight w:val="480"/>
        </w:trPr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020" w:rsidRPr="00E06537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020" w:rsidRPr="00E06537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E06537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E06537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784020" w:rsidRPr="00E06537" w:rsidTr="00784020">
        <w:trPr>
          <w:trHeight w:val="480"/>
        </w:trPr>
        <w:tc>
          <w:tcPr>
            <w:tcW w:w="3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E06537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2F53E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E06537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E06537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84020" w:rsidRPr="005836A0" w:rsidTr="00784020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784020" w:rsidRPr="005836A0" w:rsidTr="00784020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C66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C66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114,4</w:t>
            </w:r>
          </w:p>
        </w:tc>
      </w:tr>
      <w:tr w:rsidR="00784020" w:rsidRPr="005836A0" w:rsidTr="00784020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963,5</w:t>
            </w:r>
          </w:p>
        </w:tc>
      </w:tr>
      <w:tr w:rsidR="00784020" w:rsidRPr="005836A0" w:rsidTr="00784020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769,6</w:t>
            </w:r>
          </w:p>
        </w:tc>
      </w:tr>
      <w:tr w:rsidR="00784020" w:rsidRPr="005836A0" w:rsidTr="00784020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670 727,4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557,1</w:t>
            </w:r>
          </w:p>
        </w:tc>
      </w:tr>
      <w:tr w:rsidR="00784020" w:rsidRPr="005836A0" w:rsidTr="00784020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326,7</w:t>
            </w:r>
          </w:p>
        </w:tc>
      </w:tr>
      <w:tr w:rsidR="00784020" w:rsidRPr="005836A0" w:rsidTr="00784020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000 01 06 01 00 05 0000 630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4020" w:rsidRPr="005836A0" w:rsidTr="00784020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784020" w:rsidRPr="005836A0" w:rsidTr="00784020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784020" w:rsidRPr="005836A0" w:rsidTr="00784020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5836A0" w:rsidRDefault="00784020" w:rsidP="00D97C7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4020" w:rsidRPr="00E06537" w:rsidTr="00784020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20" w:rsidRPr="005836A0" w:rsidRDefault="00784020" w:rsidP="00D97C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E06537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394,2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020" w:rsidRPr="00E06537" w:rsidRDefault="00784020" w:rsidP="00C66F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6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720,5 </w:t>
            </w:r>
          </w:p>
        </w:tc>
      </w:tr>
    </w:tbl>
    <w:p w:rsidR="00784020" w:rsidRPr="00C977D6" w:rsidRDefault="00784020" w:rsidP="0078402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57247" w:rsidRPr="0070311B" w:rsidRDefault="00257247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252DF1" w:rsidRPr="0070311B" w:rsidRDefault="00252DF1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1843"/>
        <w:gridCol w:w="1559"/>
        <w:gridCol w:w="1701"/>
        <w:gridCol w:w="1559"/>
      </w:tblGrid>
      <w:tr w:rsidR="00E96E7A" w:rsidRPr="00E96E7A" w:rsidTr="0024239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2017 году</w:t>
            </w:r>
          </w:p>
        </w:tc>
      </w:tr>
      <w:tr w:rsidR="00242393" w:rsidRPr="00E96E7A" w:rsidTr="0024239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393" w:rsidRPr="00E96E7A" w:rsidRDefault="00242393" w:rsidP="002423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тыс. рублей</w:t>
            </w:r>
          </w:p>
        </w:tc>
      </w:tr>
      <w:tr w:rsidR="00242393" w:rsidRPr="00E96E7A" w:rsidTr="00242393">
        <w:trPr>
          <w:trHeight w:val="11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Бюджет ХМАО-Югры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</w:tr>
      <w:tr w:rsidR="00242393" w:rsidRPr="00E96E7A" w:rsidTr="00242393">
        <w:trPr>
          <w:trHeight w:val="133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в рамках подпрограммы  "Поддержание устойчивого исполнения бюджетов муниципальных образований Ханты-Мансийского автономного округа – Югры"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199 269,8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199 269,8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42393" w:rsidRPr="00E96E7A" w:rsidTr="00242393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199 269,8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199 269,8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96E7A" w:rsidRPr="00E96E7A" w:rsidTr="00242393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</w:tr>
      <w:tr w:rsidR="00E96E7A" w:rsidRPr="00E96E7A" w:rsidTr="00242393">
        <w:trPr>
          <w:trHeight w:val="159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Субсидии на создание условий для деятельности народных дружин  в рамках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Ханты-Мансийского автономного округа – Югры  в 2016 – 2020 годах"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в рамках подпрограммы "Укрепление пожарной безопасности в Ханты-Мансийском автономном округе – Югре" государственной программы "Защита населения и территорий от чрезвычайных ситуаций, обеспечение пожарной безопасности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10 086,5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98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Предоставление субсидий на реализацию мероприятий федеральной целевой программы "Устойчивое развитие сельских территорий на 2014–2017 годы и на период до 2020 года" в рамках подпрограммы "Устойчивое развитие сельских территорий"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86 050,3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21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 государственной программы "Развитие транспортной системы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5 716,5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для реализации полномочий в области строительства, градостроительной деятельности и жилищных отношений в рамках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36 479,3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36 479,3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38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 рамках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8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Субсидии на мероприятия подпрограммы "Обеспечение жильем молодых семей" федеральной целевой программы "Жилище" на 2015–2020 годы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2016–2020 годах"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78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2016 –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71 188,6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71 188,6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69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в рамках подпрограммы "Обеспечение равных прав потребителей на получение энергетических ресурсов"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53 422,1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в рамках подпрограммы "Общее образование. Дополнительное образование детей"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в рамках подпрограммы "Ресурсное обеспечение в сфере образования, науки и молодежной политики"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106 512,5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52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подпрограммы "Развитие массовой физической культуры и спорта" государственной программы "Развитие физической культуры и спорта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3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Ханты-Мансийского автономного округа – Югры"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434681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в рамках подпрограммы "Совершенствование системы распределения и перераспределения финансовых ресурсов между уровнями бюджетной системы автономного округа"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124 456,3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124 456,3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подпрограммы "Поддержание устойчивого исполнения бюджетов муниципальных образований Ханты-Мансийского автономного округа – Югры"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528 310,7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528 310,7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96E7A" w:rsidRPr="00E96E7A" w:rsidTr="00242393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</w:tr>
      <w:tr w:rsidR="00E96E7A" w:rsidRPr="00E96E7A" w:rsidTr="00242393">
        <w:trPr>
          <w:trHeight w:val="8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в рамках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5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– Югры и муниципальной службы в Ханты-Мансийском автономном округе – Югре"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4 366,6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3 365,5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1 001,1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43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2016–2020 годы" в рамках подпрограммы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 "Социально-экономическое развитие коренных малочисленных народов Севера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комиссариаты  в рамках непрограммного направления деятельности "Межбюджетные трансферты, передаваемые бюджетам муниципальных образований Ханты-Мансийского автономного округа - Югры, не отнесенные к государственным программам"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41 751,0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92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в рамках подпрограммы "Развитие прочего животноводства"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86 573,0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в рамках подпрограммы "Развитие прочего животноводства"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7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в рамках подпрограммы "Развитие мясного скотоводства"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в рамках подпрограммы "Поддержка малых форм хозяйствования"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52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28 891,0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5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подпрограммы "Обеспечение стабильной благополучной эпизоотической обстановки в Ханты-Мансийском автономном округе-Югре и защита населения от болезней, общих для человека и животных"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в рамках подпрограммы "Развитие системы заготовки и переработки дикоросов"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8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"Улучшение условий и охраны труда в Ханты-Мансийском автономном округе – Югре" государственной программы "Содействие занятости населения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24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в рамках подпрограммы "Обеспечение равных прав потребителей на получение энергетических ресурсов"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228 797,8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228 797,8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40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2016–2020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рамках подпрограммы "Развитие системы обращения с отходами производства и потребления в Ханты-Мансийском автономном округе – Югре" государственной программы "Обеспечение экологической безопасности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в рамках подпрограммы "Общее образование. Дополнительное образование детей"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824 127,5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824 127,5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подпрограммы "Ресурсное обеспечение в сфере образования, науки и молодежной политики"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73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1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7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в рамках подпрограммы "Профилактика заболеваний и формирование здорового образа жизни. Развитие первичной медико-санитарной помощи" государственной программы "Развитие здравоохранения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2016–2020 годах"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759,7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в рамках подпрограммы  "Ресурсное обеспечение в сфере образования, науки и молодежной политики"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36 641,5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– Югры на 2016–2020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3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2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434681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в рамках подпрограммы "Совершенствование системы распределения и перераспределения финансовых ресурсов между уровнями бюджетной системы автономного округа"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33 093,6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33 093,6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1 400 190,9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6 773,6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1 393 417,3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96E7A" w:rsidRPr="00E96E7A" w:rsidTr="00242393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</w:tr>
      <w:tr w:rsidR="00E96E7A" w:rsidRPr="00E96E7A" w:rsidTr="00242393">
        <w:trPr>
          <w:trHeight w:val="8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539,0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13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развитию народных художественных промыслов и ремесел в рамках подпрограммы "Укрепление единого культурного пространства" государственной программы "Развитие культуры и туризма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9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стимулированию культурного разнообразия в автономном округе в рамках подпрограммы "Укрепление единого культурного пространства" государственной программы "Развитие культуры и туризма в Ханты-Мансийском автономном округе – Югре на 2016–2020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96E7A" w:rsidRPr="00E96E7A" w:rsidTr="00242393">
        <w:trPr>
          <w:trHeight w:val="29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Иные  межбюджетные трансферты передаваемые по соглашениям из бюджета  сельских поселений  в 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21 585,8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21 585,8</w:t>
            </w:r>
          </w:p>
        </w:tc>
      </w:tr>
      <w:tr w:rsidR="00E96E7A" w:rsidRPr="00E96E7A" w:rsidTr="00242393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22 283,8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698,0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21 585,8</w:t>
            </w:r>
          </w:p>
        </w:tc>
      </w:tr>
      <w:tr w:rsidR="00E96E7A" w:rsidRPr="00E96E7A" w:rsidTr="00242393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A" w:rsidRPr="00E96E7A" w:rsidRDefault="00E96E7A" w:rsidP="00E96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2 150 055,2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6 773,6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2 121 695,8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7A" w:rsidRPr="00E96E7A" w:rsidRDefault="00E96E7A" w:rsidP="00E96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7A">
              <w:rPr>
                <w:rFonts w:ascii="Times New Roman" w:hAnsi="Times New Roman"/>
                <w:sz w:val="28"/>
                <w:szCs w:val="28"/>
              </w:rPr>
              <w:t xml:space="preserve">21 585,8 </w:t>
            </w:r>
          </w:p>
        </w:tc>
      </w:tr>
    </w:tbl>
    <w:p w:rsidR="00982713" w:rsidRPr="0070311B" w:rsidRDefault="00982713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14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Pr="0070311B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355"/>
        <w:gridCol w:w="1701"/>
        <w:gridCol w:w="1701"/>
      </w:tblGrid>
      <w:tr w:rsidR="0056128C" w:rsidRPr="0056128C" w:rsidTr="0056128C">
        <w:trPr>
          <w:trHeight w:val="85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128C" w:rsidRPr="0056128C" w:rsidRDefault="0056128C" w:rsidP="00361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Объем межбюджетных трансфертов, получаемых из других бюджетов бюджетной системы Российской Федерации </w:t>
            </w:r>
            <w:r w:rsidR="00361B04">
              <w:rPr>
                <w:rFonts w:ascii="Times New Roman" w:hAnsi="Times New Roman"/>
                <w:sz w:val="28"/>
                <w:szCs w:val="28"/>
              </w:rPr>
              <w:t>в</w:t>
            </w:r>
            <w:r w:rsidRPr="0056128C">
              <w:rPr>
                <w:rFonts w:ascii="Times New Roman" w:hAnsi="Times New Roman"/>
                <w:sz w:val="28"/>
                <w:szCs w:val="28"/>
              </w:rPr>
              <w:t xml:space="preserve"> 2018-2019 год</w:t>
            </w:r>
            <w:r w:rsidR="00361B04"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</w:tr>
      <w:tr w:rsidR="008127CC" w:rsidRPr="0056128C" w:rsidTr="00BF56AF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7CC" w:rsidRPr="0056128C" w:rsidRDefault="008127CC" w:rsidP="00812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6128C" w:rsidRPr="0056128C" w:rsidTr="008127CC">
        <w:trPr>
          <w:trHeight w:val="108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56128C" w:rsidRPr="0056128C" w:rsidTr="008127CC">
        <w:trPr>
          <w:trHeight w:val="1449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в рамках подпрограммы  "Поддержание устойчивого исполнения бюджетов муниципальных образований Ханты-Мансийского автономного округа – Югры"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128C" w:rsidRPr="0056128C" w:rsidTr="008127CC">
        <w:trPr>
          <w:trHeight w:val="37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6128C" w:rsidRPr="0056128C" w:rsidTr="0056128C">
        <w:trPr>
          <w:trHeight w:val="37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</w:tr>
      <w:tr w:rsidR="0056128C" w:rsidRPr="0056128C" w:rsidTr="008127CC">
        <w:trPr>
          <w:trHeight w:val="699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Субсидии на создание условий для деятельности народных дружин  в рамках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Ханты-Мансийского автономного округа – Югры  в 2016 – 2020 годах"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233,2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строительство пожарных водоемов в рамках подпрограммы "Укрепление пожарной безопасности в Ханты-Мансийском автономном округе – Югре" государственной программы "Защита населения и территорий от чрезвычайных ситуаций, обеспечение пожарной безопасности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14 700,0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Предоставление субсидий на реализацию мероприятий федеральной целевой программы "Устойчивое развитие сельских территорий на 2014–2017 годы и на период до 2020 года" в рамках подпрограммы "Устойчивое развитие сельских территорий"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 государственной программы "Развитие транспортной системы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4 785,1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4 637,5</w:t>
            </w:r>
          </w:p>
        </w:tc>
      </w:tr>
      <w:tr w:rsidR="0056128C" w:rsidRPr="0056128C" w:rsidTr="008127CC">
        <w:trPr>
          <w:trHeight w:val="102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для реализации полномочий в области строительства, градостроительной деятельности и жилищных отношений в рамках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36 207,2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26 750,6</w:t>
            </w:r>
          </w:p>
        </w:tc>
      </w:tr>
      <w:tr w:rsidR="0056128C" w:rsidRPr="0056128C" w:rsidTr="008127CC">
        <w:trPr>
          <w:trHeight w:val="247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 рамках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12 432,7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Субсидии на мероприятия подпрограммы "Обеспечение жильем молодых семей" федеральной целевой программы "Жилище" на 2015–2020 годы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2016–2020 годах"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797,7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2016 –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5 019,4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90 409,0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в рамках подпрограммы "Обеспечение равных прав потребителей на получение энергетических ресурсов"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59 099,8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61 905,4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в рамках подпрограммы "Общее образование. Дополнительное образование детей"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7 561,0</w:t>
            </w:r>
          </w:p>
        </w:tc>
      </w:tr>
      <w:tr w:rsidR="0056128C" w:rsidRPr="0056128C" w:rsidTr="008127CC">
        <w:trPr>
          <w:trHeight w:val="259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в рамках подпрограммы "Ресурсное обеспечение в сфере образования, науки и молодежной политики"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3 133,1</w:t>
            </w:r>
          </w:p>
        </w:tc>
      </w:tr>
      <w:tr w:rsidR="0056128C" w:rsidRPr="0056128C" w:rsidTr="008127CC">
        <w:trPr>
          <w:trHeight w:val="851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1 406,8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128C" w:rsidRPr="0056128C" w:rsidTr="008127CC">
        <w:trPr>
          <w:trHeight w:val="97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подпрограммы "Развитие массовой физической культуры и спорта" государственной программы "Развитие физической культуры и спорта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152,0</w:t>
            </w:r>
          </w:p>
        </w:tc>
      </w:tr>
      <w:tr w:rsidR="0056128C" w:rsidRPr="0056128C" w:rsidTr="008127CC">
        <w:trPr>
          <w:trHeight w:val="822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Ханты-Мансийского автономного округа – Югры"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в рамках подпрограммы "Совершенствование системы распределения и перераспределения финансовых ресурсов между уровнями бюджетной системы автономного округа"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</w:tr>
      <w:tr w:rsidR="0056128C" w:rsidRPr="0056128C" w:rsidTr="008127CC">
        <w:trPr>
          <w:trHeight w:val="1393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подпрограммы "Поддержание устойчивого исполнения бюджетов муниципальных образований Ханты-Мансийского автономного округа – Югры"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21 195,3</w:t>
            </w:r>
          </w:p>
        </w:tc>
      </w:tr>
      <w:tr w:rsidR="0056128C" w:rsidRPr="0056128C" w:rsidTr="008127CC">
        <w:trPr>
          <w:trHeight w:val="37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304 424,7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366 308,9</w:t>
            </w:r>
          </w:p>
        </w:tc>
      </w:tr>
      <w:tr w:rsidR="0056128C" w:rsidRPr="0056128C" w:rsidTr="0056128C">
        <w:trPr>
          <w:trHeight w:val="37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</w:tr>
      <w:tr w:rsidR="0056128C" w:rsidRPr="0056128C" w:rsidTr="0056128C">
        <w:trPr>
          <w:trHeight w:val="38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в рамках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56128C" w:rsidRPr="0056128C" w:rsidTr="008127CC">
        <w:trPr>
          <w:trHeight w:val="557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– Югры и муниципальной службы в Ханты-Мансийском автономном округе – Югре"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4 252,0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4 247,0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2016–2020 годы" в рамках подпрограммы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государственной программы "Социально-экономическое развитие коренных малочисленных народов Севера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5 010,6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комиссариаты  в рамках непрограммного направления деятельности "Межбюджетные трансферты, передаваемые бюджетам муниципальных образований Ханты-Мансийского автономного округа - Югры, не отнесенные к государственным программам"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2 648,4</w:t>
            </w:r>
          </w:p>
        </w:tc>
      </w:tr>
      <w:tr w:rsidR="0056128C" w:rsidRPr="0056128C" w:rsidTr="008127CC">
        <w:trPr>
          <w:trHeight w:val="149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39 775,0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24 735,0</w:t>
            </w:r>
          </w:p>
        </w:tc>
      </w:tr>
      <w:tr w:rsidR="0056128C" w:rsidRPr="0056128C" w:rsidTr="008127CC">
        <w:trPr>
          <w:trHeight w:val="72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в рамках подпрограммы "Развитие прочего животноводства"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81 930,0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58 503,2</w:t>
            </w:r>
          </w:p>
        </w:tc>
      </w:tr>
      <w:tr w:rsidR="0056128C" w:rsidRPr="0056128C" w:rsidTr="008127CC">
        <w:trPr>
          <w:trHeight w:val="699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предоставление субсидий организациям на повышение продуктивности крупного рогатого скота молочного направления в рамках подпрограммы "Развитие прочего животноводства"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890,0</w:t>
            </w:r>
          </w:p>
        </w:tc>
      </w:tr>
      <w:tr w:rsidR="0056128C" w:rsidRPr="0056128C" w:rsidTr="0056128C">
        <w:trPr>
          <w:trHeight w:val="172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в рамках подпрограммы "Развитие мясного скотоводства"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3 929,0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2 656,0</w:t>
            </w:r>
          </w:p>
        </w:tc>
      </w:tr>
      <w:tr w:rsidR="0056128C" w:rsidRPr="0056128C" w:rsidTr="008127CC">
        <w:trPr>
          <w:trHeight w:val="117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в рамках подпрограммы "Поддержка малых форм хозяйствования"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23 736,0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11 086,0</w:t>
            </w:r>
          </w:p>
        </w:tc>
      </w:tr>
      <w:tr w:rsidR="0056128C" w:rsidRPr="0056128C" w:rsidTr="008127CC">
        <w:trPr>
          <w:trHeight w:val="1062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подпрограммы "Обеспечение стабильной благополучной эпизоотической обстановки в Ханты-Мансийском автономном округе-Югре и защита населения от болезней, общих для человека и животных"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в рамках подпрограммы "Развитие системы заготовки и переработки дикоросов"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8 086,0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6 391,0</w:t>
            </w:r>
          </w:p>
        </w:tc>
      </w:tr>
      <w:tr w:rsidR="0056128C" w:rsidRPr="0056128C" w:rsidTr="008127CC">
        <w:trPr>
          <w:trHeight w:val="433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"Улучшение условий и охраны труда в Ханты-Мансийском автономном округе – Югре" государственной программы "Содействие занятости населения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1 347,1</w:t>
            </w:r>
          </w:p>
        </w:tc>
      </w:tr>
      <w:tr w:rsidR="0056128C" w:rsidRPr="0056128C" w:rsidTr="008127CC">
        <w:trPr>
          <w:trHeight w:val="132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в рамках подпрограммы "Обеспечение равных прав потребителей на получение энергетических ресурсов"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243 578,6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262 695,0</w:t>
            </w:r>
          </w:p>
        </w:tc>
      </w:tr>
      <w:tr w:rsidR="0056128C" w:rsidRPr="0056128C" w:rsidTr="008127CC">
        <w:trPr>
          <w:trHeight w:val="699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2016–2020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56128C" w:rsidRPr="0056128C" w:rsidTr="008127CC">
        <w:trPr>
          <w:trHeight w:val="686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рамках подпрограммы "Развитие системы обращения с отходами производства и потребления в Ханты-Мансийском автономном округе – Югре" государственной программы "Обеспечение экологической безопасности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в рамках подпрограммы "Общее образование. Дополнительное образование детей"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786 251,2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752 528,3</w:t>
            </w:r>
          </w:p>
        </w:tc>
      </w:tr>
      <w:tr w:rsidR="0056128C" w:rsidRPr="0056128C" w:rsidTr="008127CC">
        <w:trPr>
          <w:trHeight w:val="92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подпрограммы "Ресурсное обеспечение в сфере образования, науки и молодежной политики"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22 563,0</w:t>
            </w:r>
          </w:p>
        </w:tc>
      </w:tr>
      <w:tr w:rsidR="0056128C" w:rsidRPr="0056128C" w:rsidTr="0056128C">
        <w:trPr>
          <w:trHeight w:val="127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4 168,0</w:t>
            </w:r>
          </w:p>
        </w:tc>
      </w:tr>
      <w:tr w:rsidR="0056128C" w:rsidRPr="0056128C" w:rsidTr="008127CC">
        <w:trPr>
          <w:trHeight w:val="274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в рамках подпрограммы "Профилактика заболеваний и формирование здорового образа жизни. Развитие первичной медико-санитарной помощи" государственной программы "Развитие здравоохранения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4 521,2</w:t>
            </w:r>
          </w:p>
        </w:tc>
      </w:tr>
      <w:tr w:rsidR="0056128C" w:rsidRPr="0056128C" w:rsidTr="008127CC">
        <w:trPr>
          <w:trHeight w:val="36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2016–2020 годах"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1 519,3</w:t>
            </w:r>
          </w:p>
        </w:tc>
      </w:tr>
      <w:tr w:rsidR="0056128C" w:rsidRPr="0056128C" w:rsidTr="008127C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в рамках подпрограммы  "Ресурсное обеспечение в сфере образования, науки и молодежной политики" государственной программы "Развитие образования в Ханты-Мансийском автономном округе – Югре на 2016–2025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11 300,0</w:t>
            </w:r>
          </w:p>
        </w:tc>
      </w:tr>
      <w:tr w:rsidR="0056128C" w:rsidRPr="0056128C" w:rsidTr="0056128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37 745,8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38 944,1</w:t>
            </w:r>
          </w:p>
        </w:tc>
      </w:tr>
      <w:tr w:rsidR="0056128C" w:rsidRPr="0056128C" w:rsidTr="0056128C">
        <w:trPr>
          <w:trHeight w:val="343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– Югры на 2016–2020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24 750,7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13 327,3</w:t>
            </w:r>
          </w:p>
        </w:tc>
      </w:tr>
      <w:tr w:rsidR="0056128C" w:rsidRPr="0056128C" w:rsidTr="0056128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в рамках подпрограммы "Преодоление социальной исключенности"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</w:tr>
      <w:tr w:rsidR="0056128C" w:rsidRPr="0056128C" w:rsidTr="0056128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в рамках подпрограммы "Дети Югры" государственной программы "Социальная поддержка жителей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56128C" w:rsidRPr="0056128C" w:rsidTr="0056128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в рамках подпрограммы "Совершенствование системы распределения и перераспределения финансовых ресурсов между уровнями бюджетной системы автономного округа"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33 093,6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33 093,6</w:t>
            </w:r>
          </w:p>
        </w:tc>
      </w:tr>
      <w:tr w:rsidR="0056128C" w:rsidRPr="0056128C" w:rsidTr="0056128C">
        <w:trPr>
          <w:trHeight w:val="37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1 362 907,7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1 282 576,3</w:t>
            </w:r>
          </w:p>
        </w:tc>
      </w:tr>
      <w:tr w:rsidR="0056128C" w:rsidRPr="0056128C" w:rsidTr="0056128C">
        <w:trPr>
          <w:trHeight w:val="37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</w:tr>
      <w:tr w:rsidR="0056128C" w:rsidRPr="0056128C" w:rsidTr="0056128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Югре на 2016–2020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</w:tr>
      <w:tr w:rsidR="0056128C" w:rsidRPr="0056128C" w:rsidTr="0056128C">
        <w:trPr>
          <w:trHeight w:val="7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Иные  межбюджетные трансферты передаваемые по соглашениям из бюджета  сельских поселений  в 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6128C" w:rsidRPr="0056128C" w:rsidTr="0056128C">
        <w:trPr>
          <w:trHeight w:val="37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616,0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616,0</w:t>
            </w:r>
          </w:p>
        </w:tc>
      </w:tr>
      <w:tr w:rsidR="0056128C" w:rsidRPr="0056128C" w:rsidTr="0056128C">
        <w:trPr>
          <w:trHeight w:val="37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28C" w:rsidRPr="0056128C" w:rsidRDefault="0056128C" w:rsidP="00561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1 667 948,4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8C" w:rsidRP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8C">
              <w:rPr>
                <w:rFonts w:ascii="Times New Roman" w:hAnsi="Times New Roman"/>
                <w:sz w:val="28"/>
                <w:szCs w:val="28"/>
              </w:rPr>
              <w:t xml:space="preserve">1 649 501,2 </w:t>
            </w:r>
          </w:p>
        </w:tc>
      </w:tr>
    </w:tbl>
    <w:p w:rsidR="00982713" w:rsidRPr="0070311B" w:rsidRDefault="00982713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15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252DF1" w:rsidRPr="0070311B" w:rsidRDefault="00252DF1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692"/>
        <w:gridCol w:w="1113"/>
        <w:gridCol w:w="1075"/>
        <w:gridCol w:w="981"/>
        <w:gridCol w:w="1113"/>
        <w:gridCol w:w="1113"/>
        <w:gridCol w:w="1056"/>
        <w:gridCol w:w="1189"/>
        <w:gridCol w:w="981"/>
        <w:gridCol w:w="1019"/>
        <w:gridCol w:w="999"/>
        <w:gridCol w:w="1075"/>
        <w:gridCol w:w="1056"/>
        <w:gridCol w:w="1038"/>
      </w:tblGrid>
      <w:tr w:rsidR="002113A1" w:rsidRPr="002113A1" w:rsidTr="002113A1">
        <w:trPr>
          <w:trHeight w:val="315"/>
        </w:trPr>
        <w:tc>
          <w:tcPr>
            <w:tcW w:w="15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A1" w:rsidRPr="002113A1" w:rsidRDefault="002113A1" w:rsidP="007C6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A1">
              <w:rPr>
                <w:rFonts w:ascii="Times New Roman" w:hAnsi="Times New Roman"/>
                <w:sz w:val="28"/>
                <w:szCs w:val="28"/>
              </w:rPr>
              <w:t xml:space="preserve">Объём межбюджетных трансфертов, предоставляемых бюджетам сельских поселений Ханты-Мансийского района </w:t>
            </w:r>
            <w:r w:rsidR="007C64CC">
              <w:rPr>
                <w:rFonts w:ascii="Times New Roman" w:hAnsi="Times New Roman"/>
                <w:sz w:val="28"/>
                <w:szCs w:val="28"/>
              </w:rPr>
              <w:t>в</w:t>
            </w:r>
            <w:r w:rsidRPr="002113A1">
              <w:rPr>
                <w:rFonts w:ascii="Times New Roman" w:hAnsi="Times New Roman"/>
                <w:sz w:val="28"/>
                <w:szCs w:val="28"/>
              </w:rPr>
              <w:t xml:space="preserve"> 2017 год</w:t>
            </w:r>
            <w:r w:rsidR="007C64C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2113A1" w:rsidRPr="002113A1" w:rsidTr="002113A1">
        <w:trPr>
          <w:trHeight w:val="315"/>
        </w:trPr>
        <w:tc>
          <w:tcPr>
            <w:tcW w:w="15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3A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2113A1" w:rsidRPr="002113A1" w:rsidTr="00B541D7">
        <w:trPr>
          <w:trHeight w:val="185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B541D7" w:rsidP="00B54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Кедровый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Луговской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Согом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Кышик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Селиярово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Сибирский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Выкатной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Шапша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2113A1" w:rsidRPr="002113A1" w:rsidTr="002113A1">
        <w:trPr>
          <w:trHeight w:val="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поселений из районного фонда финансовой поддержки поселений в рамках 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57 495,30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13 170,00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19 995,90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16 186,50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48 819,40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7 484,40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16 063,40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14 123,70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26 693,10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30 130,10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18 012,60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21 925,40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290 099,80</w:t>
            </w:r>
          </w:p>
        </w:tc>
      </w:tr>
      <w:tr w:rsidR="002113A1" w:rsidRPr="002113A1" w:rsidTr="00922873">
        <w:trPr>
          <w:trHeight w:val="41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2016-2019 годы" за счет средсв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416,00</w:t>
            </w:r>
          </w:p>
        </w:tc>
      </w:tr>
      <w:tr w:rsidR="002113A1" w:rsidRPr="002113A1" w:rsidTr="002113A1">
        <w:trPr>
          <w:trHeight w:val="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378,20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378,20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2 648,40</w:t>
            </w:r>
          </w:p>
        </w:tc>
      </w:tr>
      <w:tr w:rsidR="002113A1" w:rsidRPr="002113A1" w:rsidTr="002113A1">
        <w:trPr>
          <w:trHeight w:val="8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 для создания условий для деятельности народных дружин в рамках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 за счет средств бюджета автономного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23,80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225,10</w:t>
            </w:r>
          </w:p>
        </w:tc>
      </w:tr>
      <w:tr w:rsidR="002113A1" w:rsidRPr="002113A1" w:rsidTr="00922873">
        <w:trPr>
          <w:trHeight w:val="6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 на содействие развитию исторических и иных местных традиций  в рамках муниципальной программы "Культура Ханты-Мансийского района на 2014-2019 годы" за счет средств бюджета автономного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2113A1" w:rsidRPr="002113A1" w:rsidTr="002113A1">
        <w:trPr>
          <w:trHeight w:val="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по развитию народных художественных промыслов и ремесел за счет средств бюджета автономного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</w:tr>
      <w:tr w:rsidR="002113A1" w:rsidRPr="002113A1" w:rsidTr="002113A1">
        <w:trPr>
          <w:trHeight w:val="144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по стимулированию культурного разнообразия в автономном округе  за счет средств бюджета автономного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129,00</w:t>
            </w:r>
          </w:p>
        </w:tc>
      </w:tr>
      <w:tr w:rsidR="002113A1" w:rsidRPr="002113A1" w:rsidTr="00922873">
        <w:trPr>
          <w:trHeight w:val="339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 по созданию условий для деятельности народных дружин в сельских поселения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2014-2019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2113A1" w:rsidRPr="002113A1" w:rsidTr="002113A1">
        <w:trPr>
          <w:trHeight w:val="2117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 муниципальной программы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1 300,00</w:t>
            </w:r>
          </w:p>
        </w:tc>
      </w:tr>
      <w:tr w:rsidR="002113A1" w:rsidRPr="002113A1" w:rsidTr="002113A1">
        <w:trPr>
          <w:trHeight w:val="126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муниципальной программы  "Развитие транспортной системы  на территории Ханты-Мансийского района на 2014-2019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11 600,00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11 200,00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3 430,00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9 530,00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4 230,00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44 606,00</w:t>
            </w:r>
          </w:p>
        </w:tc>
      </w:tr>
      <w:tr w:rsidR="002113A1" w:rsidRPr="002113A1" w:rsidTr="002113A1">
        <w:trPr>
          <w:trHeight w:val="557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по передаче средств в рамках соглашений по передаче полномочий с уровня  муниципального района на реализацию мероприятий по содержанию вертолетных площадок  в рамках  муниципальной   программы «Развитие транспортной системы на территории Ханты-Мансийского района  на 2014 – 2019 годы»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152,30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627,90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244,00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152,30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159,10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455,30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301,60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159,00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3 011,00</w:t>
            </w:r>
          </w:p>
        </w:tc>
      </w:tr>
      <w:tr w:rsidR="002113A1" w:rsidRPr="002113A1" w:rsidTr="00922873">
        <w:trPr>
          <w:trHeight w:val="841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по передаче средств в рамках соглашений по передаче полномочий с уровня муниципального района на реализацию мероприятий по содержанию автомобильных дорог в  рамках муниципальной программы "Развитие транспортной системы на территории Ханты-Мансийского района на 2014-2019 годы"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1 902,20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4 955,20</w:t>
            </w:r>
          </w:p>
        </w:tc>
      </w:tr>
      <w:tr w:rsidR="002113A1" w:rsidRPr="002113A1" w:rsidTr="00922873">
        <w:trPr>
          <w:trHeight w:val="6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 по передаче средств в рамках соглашений по передаче полномочий с уровня муниципального района  по мероприятию "Организация утилизации и переработки бытовых и промышленных отходов в сельском поселении Согом" в рамках муниципальной программы «Обеспечение экологической безопасности Ханты-Мансийского района  на 2014 – 2019 годы»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560,20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560,20</w:t>
            </w:r>
          </w:p>
        </w:tc>
      </w:tr>
      <w:tr w:rsidR="002113A1" w:rsidRPr="002113A1" w:rsidTr="002113A1">
        <w:trPr>
          <w:trHeight w:val="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Межбюджетные трансферты, всего: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69 853,30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15 040,20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20 592,80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27 821,30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49 960,80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11 965,10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21 567,30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14 559,50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27 080,70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30 828,90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30 532,70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28 628,10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348 430,70</w:t>
            </w:r>
          </w:p>
        </w:tc>
      </w:tr>
    </w:tbl>
    <w:p w:rsidR="0023665D" w:rsidRPr="0070311B" w:rsidRDefault="0023665D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16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252DF1" w:rsidRPr="0070311B" w:rsidRDefault="00252DF1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980"/>
        <w:gridCol w:w="1040"/>
        <w:gridCol w:w="940"/>
        <w:gridCol w:w="1000"/>
        <w:gridCol w:w="980"/>
        <w:gridCol w:w="1040"/>
        <w:gridCol w:w="940"/>
        <w:gridCol w:w="1040"/>
        <w:gridCol w:w="1080"/>
        <w:gridCol w:w="940"/>
        <w:gridCol w:w="1040"/>
        <w:gridCol w:w="940"/>
        <w:gridCol w:w="1020"/>
        <w:gridCol w:w="1061"/>
      </w:tblGrid>
      <w:tr w:rsidR="002113A1" w:rsidRPr="002113A1" w:rsidTr="002113A1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A1" w:rsidRPr="002113A1" w:rsidRDefault="002113A1" w:rsidP="007C6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A1">
              <w:rPr>
                <w:rFonts w:ascii="Times New Roman" w:hAnsi="Times New Roman"/>
                <w:sz w:val="28"/>
                <w:szCs w:val="28"/>
              </w:rPr>
              <w:t xml:space="preserve">Объём межбюджетных трансфертов, предоставляемых  бюджетам сельских поселений Ханты-Мансийского района </w:t>
            </w:r>
            <w:r w:rsidR="007C64CC">
              <w:rPr>
                <w:rFonts w:ascii="Times New Roman" w:hAnsi="Times New Roman"/>
                <w:sz w:val="28"/>
                <w:szCs w:val="28"/>
              </w:rPr>
              <w:t>в</w:t>
            </w:r>
            <w:r w:rsidRPr="002113A1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  <w:r w:rsidR="007C64C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2113A1" w:rsidRPr="002113A1" w:rsidTr="002113A1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113A1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3A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113A1" w:rsidRPr="002113A1" w:rsidTr="00B541D7">
        <w:trPr>
          <w:trHeight w:val="14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B541D7" w:rsidP="00B54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Цингалы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Кедровый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Луговской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Согом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Нялинское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Кышик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Селиярово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Сибирский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Выкатной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Шапша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2113A1" w:rsidRPr="002113A1" w:rsidTr="002113A1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поселений из районного фонда финансовой поддержки поселений в рамках 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49 361,10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11 698,70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17 590,60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14 393,00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43 286,20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6 622,30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14 179,50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12 549,80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23 617,70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26 811,20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15 971,40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19 211,00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255 292,50  </w:t>
            </w:r>
          </w:p>
        </w:tc>
      </w:tr>
      <w:tr w:rsidR="002113A1" w:rsidRPr="002113A1" w:rsidTr="002113A1">
        <w:trPr>
          <w:trHeight w:val="60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2016-2019 годы" за счет средсв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416,00</w:t>
            </w:r>
          </w:p>
        </w:tc>
      </w:tr>
      <w:tr w:rsidR="002113A1" w:rsidRPr="002113A1" w:rsidTr="002113A1">
        <w:trPr>
          <w:trHeight w:val="19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378,20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378,20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2 648,40</w:t>
            </w:r>
          </w:p>
        </w:tc>
      </w:tr>
      <w:tr w:rsidR="002113A1" w:rsidRPr="002113A1" w:rsidTr="002113A1">
        <w:trPr>
          <w:trHeight w:val="21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 на содействие развитию исторических и иных местных традиций  в рамках муниципальной программы "Культура Ханты-Мансийского района на 2014-2019 годы" за счет средств бюджета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300,00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300,00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600,00  </w:t>
            </w:r>
          </w:p>
        </w:tc>
      </w:tr>
      <w:tr w:rsidR="002113A1" w:rsidRPr="002113A1" w:rsidTr="00922873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 для создания условий для деятельности народных дружин в рамках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 за счет средств бюджета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19,80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233,20  </w:t>
            </w:r>
          </w:p>
        </w:tc>
      </w:tr>
      <w:tr w:rsidR="002113A1" w:rsidRPr="002113A1" w:rsidTr="002113A1">
        <w:trPr>
          <w:trHeight w:val="19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муниципальной программы  "Развитие транспортной системы  на территории Ханты-Мансийского района на 2014-2019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843,10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843,10  </w:t>
            </w:r>
          </w:p>
        </w:tc>
      </w:tr>
      <w:tr w:rsidR="002113A1" w:rsidRPr="002113A1" w:rsidTr="002113A1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Межбюджетные трансферты, 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49 939,10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11 912,30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17 830,20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14 622,60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44 046,80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6 835,90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14 410,10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12 780,40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23 843,30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27 051,80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16 198,00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20 562,70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260 033,20  </w:t>
            </w:r>
          </w:p>
        </w:tc>
      </w:tr>
    </w:tbl>
    <w:p w:rsidR="00982713" w:rsidRPr="0070311B" w:rsidRDefault="00982713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17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252DF1" w:rsidRPr="0070311B" w:rsidRDefault="00252DF1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2340"/>
        <w:gridCol w:w="1000"/>
        <w:gridCol w:w="1000"/>
        <w:gridCol w:w="1000"/>
        <w:gridCol w:w="1000"/>
        <w:gridCol w:w="1000"/>
        <w:gridCol w:w="920"/>
        <w:gridCol w:w="1000"/>
        <w:gridCol w:w="1000"/>
        <w:gridCol w:w="1000"/>
        <w:gridCol w:w="1000"/>
        <w:gridCol w:w="1000"/>
        <w:gridCol w:w="1000"/>
        <w:gridCol w:w="1120"/>
      </w:tblGrid>
      <w:tr w:rsidR="002113A1" w:rsidRPr="002113A1" w:rsidTr="002113A1">
        <w:trPr>
          <w:trHeight w:val="375"/>
        </w:trPr>
        <w:tc>
          <w:tcPr>
            <w:tcW w:w="1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A1" w:rsidRPr="002113A1" w:rsidRDefault="002113A1" w:rsidP="00A40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3A1">
              <w:rPr>
                <w:rFonts w:ascii="Times New Roman" w:hAnsi="Times New Roman"/>
                <w:sz w:val="28"/>
                <w:szCs w:val="28"/>
              </w:rPr>
              <w:t xml:space="preserve">Объём межбюджетных трансфертов, предоставляемых бюджетам сельских поселений Ханты-Мансийского района </w:t>
            </w:r>
            <w:r w:rsidR="007C64CC">
              <w:rPr>
                <w:rFonts w:ascii="Times New Roman" w:hAnsi="Times New Roman"/>
                <w:sz w:val="28"/>
                <w:szCs w:val="28"/>
              </w:rPr>
              <w:t>в</w:t>
            </w:r>
            <w:r w:rsidRPr="002113A1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 w:rsidR="007C64C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2113A1" w:rsidRPr="002113A1" w:rsidTr="002113A1">
        <w:trPr>
          <w:trHeight w:val="375"/>
        </w:trPr>
        <w:tc>
          <w:tcPr>
            <w:tcW w:w="153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3A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2113A1" w:rsidRPr="002113A1" w:rsidTr="00B541D7">
        <w:trPr>
          <w:trHeight w:val="160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B541D7" w:rsidP="00B54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Цингалы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Кедровый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Луговской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Нялинское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Кышик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Селиярово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Сибирский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Выкатной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Шапша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2113A1" w:rsidRPr="002113A1" w:rsidTr="002113A1">
        <w:trPr>
          <w:trHeight w:val="126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поселений из районного фонда финансовой поддержки поселений в рамках  муниципальной программы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52 980,20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12 450,30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18 782,40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15 313,00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46 075,20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7 066,30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15 122,60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13 352,00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25 138,80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28 509,70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17 006,80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20 514,70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272 312,00  </w:t>
            </w:r>
          </w:p>
        </w:tc>
      </w:tr>
      <w:tr w:rsidR="002113A1" w:rsidRPr="002113A1" w:rsidTr="002113A1">
        <w:trPr>
          <w:trHeight w:val="112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2016-2019 годы" за счет средсв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416,00</w:t>
            </w:r>
          </w:p>
        </w:tc>
      </w:tr>
      <w:tr w:rsidR="002113A1" w:rsidRPr="002113A1" w:rsidTr="002113A1">
        <w:trPr>
          <w:trHeight w:val="4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378,20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378,20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189,20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2 648,40</w:t>
            </w:r>
          </w:p>
        </w:tc>
      </w:tr>
      <w:tr w:rsidR="002113A1" w:rsidRPr="002113A1" w:rsidTr="002113A1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 муниципальной программы  "Развитие транспортной системы  на территории Ханты-Мансийского района на 2014-2019 годы"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13A1">
              <w:rPr>
                <w:rFonts w:ascii="Times New Roman" w:hAnsi="Times New Roman"/>
                <w:sz w:val="18"/>
                <w:szCs w:val="18"/>
              </w:rPr>
              <w:t>за счет средств бюджета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4 637,50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4 637,50  </w:t>
            </w:r>
          </w:p>
        </w:tc>
      </w:tr>
      <w:tr w:rsidR="002113A1" w:rsidRPr="002113A1" w:rsidTr="002113A1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 для создания условий для деятельности народных дружин в рамках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 за счет средств бюджета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19,80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19,40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233,20  </w:t>
            </w:r>
          </w:p>
        </w:tc>
      </w:tr>
      <w:tr w:rsidR="002113A1" w:rsidRPr="002113A1" w:rsidTr="002113A1">
        <w:trPr>
          <w:trHeight w:val="27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реализацию мероприятий  муниципальной программы  "Развитие транспортной системы  на территории Ханты-Мансийского района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244,10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A1" w:rsidRPr="002113A1" w:rsidRDefault="002113A1" w:rsidP="00211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244,10  </w:t>
            </w:r>
          </w:p>
        </w:tc>
      </w:tr>
      <w:tr w:rsidR="002113A1" w:rsidRPr="002113A1" w:rsidTr="002113A1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>Межбюджетные трансферты, всего: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58 439,80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12 663,90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19 022,00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15 542,60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46 535,80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7 279,90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15 353,20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13 582,60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25 364,40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28 750,30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17 233,40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20 723,30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A1" w:rsidRPr="002113A1" w:rsidRDefault="002113A1" w:rsidP="002113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3A1">
              <w:rPr>
                <w:rFonts w:ascii="Times New Roman" w:hAnsi="Times New Roman"/>
                <w:sz w:val="18"/>
                <w:szCs w:val="18"/>
              </w:rPr>
              <w:t xml:space="preserve">280 491,20  </w:t>
            </w:r>
          </w:p>
        </w:tc>
      </w:tr>
    </w:tbl>
    <w:p w:rsidR="000438A4" w:rsidRPr="0070311B" w:rsidRDefault="000438A4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18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353D55" w:rsidRDefault="00353D55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773"/>
        <w:gridCol w:w="1984"/>
      </w:tblGrid>
      <w:tr w:rsidR="00BF56AF" w:rsidRPr="00BF56AF" w:rsidTr="00BF56AF">
        <w:trPr>
          <w:trHeight w:val="37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2017 год</w:t>
            </w:r>
          </w:p>
        </w:tc>
      </w:tr>
      <w:tr w:rsidR="00BF56AF" w:rsidRPr="00BF56AF" w:rsidTr="00BF56AF">
        <w:trPr>
          <w:trHeight w:val="39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F56A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6AF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F56AF" w:rsidRPr="00BF56AF" w:rsidTr="00BF56AF">
        <w:trPr>
          <w:trHeight w:val="375"/>
        </w:trPr>
        <w:tc>
          <w:tcPr>
            <w:tcW w:w="12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BF56AF" w:rsidRPr="00BF56AF" w:rsidTr="00BF56AF">
        <w:trPr>
          <w:trHeight w:val="375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57 495,3</w:t>
            </w:r>
          </w:p>
        </w:tc>
      </w:tr>
      <w:tr w:rsidR="00BF56AF" w:rsidRPr="00BF56AF" w:rsidTr="00BF56AF">
        <w:trPr>
          <w:trHeight w:val="375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13 170,0</w:t>
            </w:r>
          </w:p>
        </w:tc>
      </w:tr>
      <w:tr w:rsidR="00BF56AF" w:rsidRPr="00BF56AF" w:rsidTr="00BF56AF">
        <w:trPr>
          <w:trHeight w:val="375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19 995,9</w:t>
            </w:r>
          </w:p>
        </w:tc>
      </w:tr>
      <w:tr w:rsidR="00BF56AF" w:rsidRPr="00BF56AF" w:rsidTr="00D36678">
        <w:trPr>
          <w:trHeight w:val="191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16 186,5</w:t>
            </w:r>
          </w:p>
        </w:tc>
      </w:tr>
      <w:tr w:rsidR="00BF56AF" w:rsidRPr="00BF56AF" w:rsidTr="00D36678">
        <w:trPr>
          <w:trHeight w:val="83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48 819,4</w:t>
            </w:r>
          </w:p>
        </w:tc>
      </w:tr>
      <w:tr w:rsidR="00BF56AF" w:rsidRPr="00BF56AF" w:rsidTr="00D36678">
        <w:trPr>
          <w:trHeight w:val="70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7 484,4</w:t>
            </w:r>
          </w:p>
        </w:tc>
      </w:tr>
      <w:tr w:rsidR="00BF56AF" w:rsidRPr="00BF56AF" w:rsidTr="00D36678">
        <w:trPr>
          <w:trHeight w:val="70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16 063,4</w:t>
            </w:r>
          </w:p>
        </w:tc>
      </w:tr>
      <w:tr w:rsidR="00BF56AF" w:rsidRPr="00BF56AF" w:rsidTr="00D36678">
        <w:trPr>
          <w:trHeight w:val="70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14 123,7</w:t>
            </w:r>
          </w:p>
        </w:tc>
      </w:tr>
      <w:tr w:rsidR="00BF56AF" w:rsidRPr="00BF56AF" w:rsidTr="00D36678">
        <w:trPr>
          <w:trHeight w:val="106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26 693,1</w:t>
            </w:r>
          </w:p>
        </w:tc>
      </w:tr>
      <w:tr w:rsidR="00BF56AF" w:rsidRPr="00BF56AF" w:rsidTr="00D36678">
        <w:trPr>
          <w:trHeight w:val="70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30 130,1</w:t>
            </w:r>
          </w:p>
        </w:tc>
      </w:tr>
      <w:tr w:rsidR="00BF56AF" w:rsidRPr="00BF56AF" w:rsidTr="00D36678">
        <w:trPr>
          <w:trHeight w:val="70"/>
        </w:trPr>
        <w:tc>
          <w:tcPr>
            <w:tcW w:w="1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18 012,6</w:t>
            </w:r>
          </w:p>
        </w:tc>
      </w:tr>
      <w:tr w:rsidR="00BF56AF" w:rsidRPr="00BF56AF" w:rsidTr="00BF56AF">
        <w:trPr>
          <w:trHeight w:val="390"/>
        </w:trPr>
        <w:tc>
          <w:tcPr>
            <w:tcW w:w="1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21 925,4</w:t>
            </w:r>
          </w:p>
        </w:tc>
      </w:tr>
      <w:tr w:rsidR="00BF56AF" w:rsidRPr="00BF56AF" w:rsidTr="00D36678">
        <w:trPr>
          <w:trHeight w:val="60"/>
        </w:trPr>
        <w:tc>
          <w:tcPr>
            <w:tcW w:w="1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6AF" w:rsidRPr="00BF56AF" w:rsidRDefault="00BF56AF" w:rsidP="00BF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6AF">
              <w:rPr>
                <w:rFonts w:ascii="Times New Roman" w:hAnsi="Times New Roman"/>
                <w:sz w:val="28"/>
                <w:szCs w:val="28"/>
              </w:rPr>
              <w:t>290 099,8</w:t>
            </w:r>
          </w:p>
        </w:tc>
      </w:tr>
    </w:tbl>
    <w:p w:rsidR="00172835" w:rsidRPr="0070311B" w:rsidRDefault="00172835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252DF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19</w:t>
      </w:r>
    </w:p>
    <w:p w:rsidR="00B63160" w:rsidRPr="0070311B" w:rsidRDefault="00B63160" w:rsidP="00252DF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63160" w:rsidRDefault="00B63160" w:rsidP="00252DF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52DF1" w:rsidRPr="0070311B" w:rsidRDefault="00252DF1" w:rsidP="00252DF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03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31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497"/>
        <w:gridCol w:w="1701"/>
        <w:gridCol w:w="1559"/>
      </w:tblGrid>
      <w:tr w:rsidR="00D36678" w:rsidRPr="00D36678" w:rsidTr="00D36678">
        <w:trPr>
          <w:trHeight w:val="109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678" w:rsidRPr="00D36678" w:rsidRDefault="00D36678" w:rsidP="00252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2018-2019 годы</w:t>
            </w:r>
          </w:p>
        </w:tc>
      </w:tr>
      <w:tr w:rsidR="00D36678" w:rsidRPr="00D36678" w:rsidTr="00D36678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36678" w:rsidRPr="00D36678" w:rsidTr="00D36678">
        <w:trPr>
          <w:trHeight w:val="70"/>
        </w:trPr>
        <w:tc>
          <w:tcPr>
            <w:tcW w:w="1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D36678" w:rsidRPr="00D36678" w:rsidTr="0012174B">
        <w:trPr>
          <w:trHeight w:val="60"/>
        </w:trPr>
        <w:tc>
          <w:tcPr>
            <w:tcW w:w="1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D36678" w:rsidRPr="00D36678" w:rsidTr="00D36678">
        <w:trPr>
          <w:trHeight w:val="214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49 361,1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52 980,2</w:t>
            </w:r>
          </w:p>
        </w:tc>
      </w:tr>
      <w:tr w:rsidR="00D36678" w:rsidRPr="00D36678" w:rsidTr="00D36678">
        <w:trPr>
          <w:trHeight w:val="161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11 698,7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12 450,3</w:t>
            </w:r>
          </w:p>
        </w:tc>
      </w:tr>
      <w:tr w:rsidR="00D36678" w:rsidRPr="00D36678" w:rsidTr="00D36678">
        <w:trPr>
          <w:trHeight w:val="26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17 590,6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18 782,4</w:t>
            </w:r>
          </w:p>
        </w:tc>
      </w:tr>
      <w:tr w:rsidR="00D36678" w:rsidRPr="00D36678" w:rsidTr="00D36678">
        <w:trPr>
          <w:trHeight w:val="213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14 393,0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15 313,0</w:t>
            </w:r>
          </w:p>
        </w:tc>
      </w:tr>
      <w:tr w:rsidR="00D36678" w:rsidRPr="00D36678" w:rsidTr="00D36678">
        <w:trPr>
          <w:trHeight w:val="7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43 286,2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46 075,2</w:t>
            </w:r>
          </w:p>
        </w:tc>
      </w:tr>
      <w:tr w:rsidR="00D36678" w:rsidRPr="00D36678" w:rsidTr="00D36678">
        <w:trPr>
          <w:trHeight w:val="7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6 622,3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7 066,3</w:t>
            </w:r>
          </w:p>
        </w:tc>
      </w:tr>
      <w:tr w:rsidR="00D36678" w:rsidRPr="00D36678" w:rsidTr="00D36678">
        <w:trPr>
          <w:trHeight w:val="199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14 179,5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15 122,6</w:t>
            </w:r>
          </w:p>
        </w:tc>
      </w:tr>
      <w:tr w:rsidR="00D36678" w:rsidRPr="00D36678" w:rsidTr="00D36678">
        <w:trPr>
          <w:trHeight w:val="7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12 549,8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13 352,0</w:t>
            </w:r>
          </w:p>
        </w:tc>
      </w:tr>
      <w:tr w:rsidR="00D36678" w:rsidRPr="00D36678" w:rsidTr="00D36678">
        <w:trPr>
          <w:trHeight w:val="109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23 617,7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25 138,8</w:t>
            </w:r>
          </w:p>
        </w:tc>
      </w:tr>
      <w:tr w:rsidR="00D36678" w:rsidRPr="00D36678" w:rsidTr="00D36678">
        <w:trPr>
          <w:trHeight w:val="199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26 811,2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28 509,7</w:t>
            </w:r>
          </w:p>
        </w:tc>
      </w:tr>
      <w:tr w:rsidR="00D36678" w:rsidRPr="00D36678" w:rsidTr="00D36678">
        <w:trPr>
          <w:trHeight w:val="161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15 971,4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17 006,8</w:t>
            </w:r>
          </w:p>
        </w:tc>
      </w:tr>
      <w:tr w:rsidR="00D36678" w:rsidRPr="00D36678" w:rsidTr="00D36678">
        <w:trPr>
          <w:trHeight w:val="109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19 211,0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20 514,7</w:t>
            </w:r>
          </w:p>
        </w:tc>
      </w:tr>
      <w:tr w:rsidR="00D36678" w:rsidRPr="00D36678" w:rsidTr="00D36678">
        <w:trPr>
          <w:trHeight w:val="375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255 292,5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272 312,0</w:t>
            </w:r>
          </w:p>
        </w:tc>
      </w:tr>
    </w:tbl>
    <w:p w:rsidR="0012174B" w:rsidRDefault="0012174B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2174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982713" w:rsidRPr="0070311B" w:rsidRDefault="00982713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709"/>
        <w:gridCol w:w="1247"/>
        <w:gridCol w:w="503"/>
        <w:gridCol w:w="502"/>
        <w:gridCol w:w="1150"/>
        <w:gridCol w:w="1134"/>
        <w:gridCol w:w="992"/>
        <w:gridCol w:w="992"/>
        <w:gridCol w:w="992"/>
        <w:gridCol w:w="993"/>
        <w:gridCol w:w="1134"/>
        <w:gridCol w:w="1134"/>
        <w:gridCol w:w="992"/>
      </w:tblGrid>
      <w:tr w:rsidR="00D36678" w:rsidRPr="00D36678" w:rsidTr="00D36678">
        <w:trPr>
          <w:trHeight w:val="37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RANGE!A1:O47"/>
            <w:r w:rsidRPr="00D36678">
              <w:rPr>
                <w:rFonts w:ascii="Times New Roman" w:hAnsi="Times New Roman"/>
                <w:sz w:val="28"/>
                <w:szCs w:val="28"/>
              </w:rPr>
              <w:t>Перечень объектов муниципальной собственности, софина</w:t>
            </w:r>
            <w:r w:rsidR="00C56AB4">
              <w:rPr>
                <w:rFonts w:ascii="Times New Roman" w:hAnsi="Times New Roman"/>
                <w:sz w:val="28"/>
                <w:szCs w:val="28"/>
              </w:rPr>
              <w:t>н</w:t>
            </w:r>
            <w:r w:rsidRPr="00D36678">
              <w:rPr>
                <w:rFonts w:ascii="Times New Roman" w:hAnsi="Times New Roman"/>
                <w:sz w:val="28"/>
                <w:szCs w:val="28"/>
              </w:rPr>
              <w:t>сирование капитальных вложений в которые осуществляется за счет межбюджетных субсидий из бюджета Ханты-Мансийского автономного округа-Югры в 2017-2019 годах"</w:t>
            </w:r>
            <w:bookmarkEnd w:id="1"/>
          </w:p>
        </w:tc>
      </w:tr>
      <w:tr w:rsidR="00D36678" w:rsidRPr="00D36678" w:rsidTr="00D36678">
        <w:trPr>
          <w:trHeight w:val="300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67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ФКР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ЭКР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</w:tr>
      <w:tr w:rsidR="00D36678" w:rsidRPr="00D36678" w:rsidTr="00C56AB4">
        <w:trPr>
          <w:trHeight w:val="9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Реконструкция школы с пристроем для размещения групп детского сада п.Луговской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0230282030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118 347,30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106 512,50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02302S2030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11 834,80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участка подъезда дороги до п. Выкатной   (1, 2, 3 этапы) (СМР)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08106R0180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66 200,30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62 890,30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08106S0180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3 310,00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участка подъезда дороги до с.</w:t>
            </w:r>
            <w:r w:rsidR="00C56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6678">
              <w:rPr>
                <w:rFonts w:ascii="Times New Roman" w:hAnsi="Times New Roman"/>
                <w:sz w:val="18"/>
                <w:szCs w:val="18"/>
              </w:rPr>
              <w:t>Реполово (ПИР,СМР)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08106R0180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24 379,00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23 160,00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08106S0180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1 219,00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объекта 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89 883,80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85 389,60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4 494,20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Реконструкция ВОС в д. Ярки Ханты-Мансийского района, (ПИР, СМР)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67 010,00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3 065,70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3 350,50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3 065,70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 xml:space="preserve">Сети водоснабжения п.Выкатной Ханты-Мансийского района (4 этап)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1210382180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4 663,50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3 497,60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12103S2180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1 165,90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Шапша Ханты-Мансийского района. 1,2 очереди. 1 очередь.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1210382180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8 552,00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6 414,00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12103S2180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2 138,00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Инженерные сети в п.Луговской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1210382180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14 935,20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11 201,40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12103S2180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3 733,80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д.Ягурьях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1210382180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3 361,50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2 521,10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1 641,70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1 231,30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12103S2180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840,40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410,40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д.Ягурьях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1210582190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12105S2190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5 953,20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с.Елизарово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1 260,00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п. Кирпичный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1 260,00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с.Кышик 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1 260,00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 Нялинское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1 260,00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 Троица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1 260,00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 xml:space="preserve">Строительство пожарного водоема в с. Батово Ханты-Мансийского района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1 654,10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1 157,90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496,20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п. Сибирский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2 237,70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 xml:space="preserve">Строительство пожарного водоема в д. Согом  Ханты-Мансийского района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3 131,30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2 191,90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939,40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 xml:space="preserve">Строительство пожарного водоема в п. Урманный Ханты-Мансийского района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3 200,90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2 240,60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 Цингалы  Ханты-Мансийского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3 226,30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2 258,40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1110182172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32 988,00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29 359,30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32 682,20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29 087,20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22 056,90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19 630,60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11101S2172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3 628,70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3 595,00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2 426,30</w:t>
            </w:r>
          </w:p>
        </w:tc>
      </w:tr>
      <w:tr w:rsidR="00D36678" w:rsidRPr="00D36678" w:rsidTr="00C56AB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329 287,10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295 668,10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33 619,00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73 324,90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56 219,90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17 105,00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128 517,60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117 452,90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78" w:rsidRPr="00D36678" w:rsidRDefault="00D36678" w:rsidP="00D36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678">
              <w:rPr>
                <w:rFonts w:ascii="Times New Roman" w:hAnsi="Times New Roman"/>
                <w:sz w:val="18"/>
                <w:szCs w:val="18"/>
              </w:rPr>
              <w:t>11 064,70</w:t>
            </w:r>
          </w:p>
        </w:tc>
      </w:tr>
    </w:tbl>
    <w:p w:rsidR="00982713" w:rsidRPr="0070311B" w:rsidRDefault="00982713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982713" w:rsidRPr="0070311B" w:rsidRDefault="00982713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54"/>
        <w:gridCol w:w="429"/>
        <w:gridCol w:w="5529"/>
        <w:gridCol w:w="1559"/>
        <w:gridCol w:w="1559"/>
        <w:gridCol w:w="1418"/>
        <w:gridCol w:w="2409"/>
      </w:tblGrid>
      <w:tr w:rsidR="00242393" w:rsidRPr="00242393" w:rsidTr="00242393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субсидий, </w:t>
            </w:r>
          </w:p>
        </w:tc>
      </w:tr>
      <w:tr w:rsidR="00242393" w:rsidRPr="00242393" w:rsidTr="00242393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предоставляемых из бюджета Ханты-Мансийского района </w:t>
            </w:r>
          </w:p>
        </w:tc>
      </w:tr>
      <w:tr w:rsidR="00242393" w:rsidRPr="00242393" w:rsidTr="00242393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2017 году и плановом периоде на 2018-2019 годы.</w:t>
            </w:r>
          </w:p>
        </w:tc>
      </w:tr>
      <w:tr w:rsidR="00242393" w:rsidRPr="00242393" w:rsidTr="00242393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393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субсидий</w:t>
            </w:r>
          </w:p>
        </w:tc>
      </w:tr>
      <w:tr w:rsidR="00242393" w:rsidRPr="00242393" w:rsidTr="00242393">
        <w:trPr>
          <w:trHeight w:val="37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предприятиям, осуществляющим перевозку пассажиров и грузов автомобильным транспортом на территории района по регулируемым тарифам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предприятиям, осуществляющим перевозку пассажиров и грузов водным транспортом на территории района по регулируемым тарифам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1 251,0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предприятиям, осуществляющим перевозку пассажиров и грузов воздушным транспортом на территории района по регулируемым тарифам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9 219,9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9 219,8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9 219,8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компенсацию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компенсацию части затрат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189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12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представленным консалтинговым услугам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компенсацию части затрат социальному предпринимательству и семейному бизнесу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12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компенсацию части затрат на строительство объектов недвижимого имущества в труднодоступных и отдаленных местностях для целей реализации товаров (услуг) населению, за исключением товаров </w:t>
            </w:r>
            <w:r w:rsidR="002A7906"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подакцизной</w:t>
            </w: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308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грантовую поддержку социального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компенсацию расходов Субъектов по доставке продовольственных товаров в труднодоступные и отдаленные местности Ханты-Мансийского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193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производство и реализацию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86 573,0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81 930,0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58 503,2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организациям на повышение продуктивности крупного рогатого скота молочного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производство и реализацию продукции </w:t>
            </w:r>
            <w:r w:rsidR="002A7906"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41 751,0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39 775,0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24 735,0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производство и реализацию продукции рыболовства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28 891,0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23 736,0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11 086,0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поголовья коров чистопородного мясного скотоводства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3 929,0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2 656,0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развитие материально-технической базы малых форм хозяйствования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продукцию дикоросов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9 136,0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8 086,0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6 391,0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252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поддержку социально экономического развития коренных малочисленных народов Севера в форме единовременной помощи молодым специалистам,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материально-технических средств, северных оленей, субсидирование продукции традиционной хозяйственной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4 910,6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4 910,6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4 910,6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12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организациям, предоставляющим населению услуги по тарифам не обеспечивающим издержки бань на территории Ханты-Мансийского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3 025,0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3 025,0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13 761,8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157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 предприятиям, оказывающим 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1 833,5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10 845,0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12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 недополученных доходов  юридическим лицам, предоставляющим населению  услуги по доставке  (подвозу) питьевой воды по тарифам, установленным  с учетом уровня платежей граждан на территории Ханты-Мансийского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возмещение недополученных доходов организациям, осуществляющим реализацию населению сжиженного газа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18 083,3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18 625,9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19 184,8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12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8 973,8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5 283,6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7 485,4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252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возмещение          </w:t>
            </w: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недополученных доходов организациям,       </w:t>
            </w: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осуществляющим реализацию электрической       </w:t>
            </w: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энергии населению и приравненным к ним  </w:t>
            </w: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категориям потребителей в зоне децентрализованного электроснабжения    </w:t>
            </w: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автономного округа  по социально ориентированным тарифам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210 711,9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224 950,1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243 507,6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242393" w:rsidRPr="00242393" w:rsidTr="002A7906">
        <w:trPr>
          <w:trHeight w:val="31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A7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 среднего предпринимательства,</w:t>
            </w:r>
            <w:r w:rsidR="002A7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организациям бюджетной сферы в зоне децентрализованного электроснабжения  на территории Ханты-Мансийского района по цене электрической энергии зоны централизованного электроснабжения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62 325,8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92 229,7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103 175,7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A7906">
        <w:trPr>
          <w:trHeight w:val="94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Думой Ханты-Мансийского района</w:t>
            </w:r>
          </w:p>
        </w:tc>
      </w:tr>
      <w:tr w:rsidR="00242393" w:rsidRPr="00242393" w:rsidTr="00242393">
        <w:trPr>
          <w:trHeight w:val="37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Гранты в форме субсидий, предоставляемые юридическим лицам (за исключением муниципальных учреждений), индивидуальным предпринимателям, физическим лицам </w:t>
            </w:r>
          </w:p>
        </w:tc>
      </w:tr>
      <w:tr w:rsidR="00242393" w:rsidRPr="00242393" w:rsidTr="002A7906">
        <w:trPr>
          <w:trHeight w:val="12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грантовую поддержку начинающих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242393" w:rsidRPr="00242393" w:rsidTr="00242393">
        <w:trPr>
          <w:trHeight w:val="37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иным некоммерческим организациям, не являющимся муниципальными учреждениями</w:t>
            </w:r>
          </w:p>
        </w:tc>
      </w:tr>
      <w:tr w:rsidR="00242393" w:rsidRPr="00242393" w:rsidTr="002A7906">
        <w:trPr>
          <w:trHeight w:val="1260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по результатам проведения конкурса проектов социально ориентированных некоммерческих организаций, направленных на повышение качества жизни людей пожилого возраста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242393" w:rsidRPr="00242393" w:rsidTr="002A7906">
        <w:trPr>
          <w:trHeight w:val="2205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242393" w:rsidRPr="00242393" w:rsidTr="002A7906">
        <w:trPr>
          <w:trHeight w:val="1260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по результатам проведения конкурса проектов социально ориентированных некоммерческих организаций, направленных на социальную  адаптацию инвалидов и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242393" w:rsidRPr="00242393" w:rsidTr="002A7906">
        <w:trPr>
          <w:trHeight w:val="37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502 670,6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523 925,2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sz w:val="24"/>
                <w:szCs w:val="24"/>
              </w:rPr>
              <w:t>520 442,9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93" w:rsidRPr="00242393" w:rsidRDefault="00242393" w:rsidP="00242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3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2713" w:rsidRPr="0070311B" w:rsidRDefault="00982713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Pr="0070311B" w:rsidRDefault="00B63160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W w:w="14884" w:type="dxa"/>
        <w:tblInd w:w="-34" w:type="dxa"/>
        <w:tblLook w:val="0600" w:firstRow="0" w:lastRow="0" w:firstColumn="0" w:lastColumn="0" w:noHBand="1" w:noVBand="1"/>
      </w:tblPr>
      <w:tblGrid>
        <w:gridCol w:w="426"/>
        <w:gridCol w:w="567"/>
        <w:gridCol w:w="9355"/>
        <w:gridCol w:w="1560"/>
        <w:gridCol w:w="1559"/>
        <w:gridCol w:w="1276"/>
        <w:gridCol w:w="141"/>
      </w:tblGrid>
      <w:tr w:rsidR="009E5E99" w:rsidRPr="009E5E99" w:rsidTr="009E5E99">
        <w:trPr>
          <w:gridBefore w:val="1"/>
          <w:gridAfter w:val="1"/>
          <w:wBefore w:w="426" w:type="dxa"/>
          <w:wAfter w:w="141" w:type="dxa"/>
          <w:trHeight w:val="300"/>
        </w:trPr>
        <w:tc>
          <w:tcPr>
            <w:tcW w:w="14317" w:type="dxa"/>
            <w:gridSpan w:val="5"/>
            <w:hideMark/>
          </w:tcPr>
          <w:p w:rsidR="009E5E99" w:rsidRPr="009E5E99" w:rsidRDefault="009E5E99" w:rsidP="009E5E99">
            <w:pPr>
              <w:pStyle w:val="ConsNormal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</w:tr>
      <w:tr w:rsidR="009E5E99" w:rsidRPr="009E5E99" w:rsidTr="009E5E99">
        <w:trPr>
          <w:gridBefore w:val="1"/>
          <w:gridAfter w:val="1"/>
          <w:wBefore w:w="426" w:type="dxa"/>
          <w:wAfter w:w="141" w:type="dxa"/>
          <w:trHeight w:val="300"/>
        </w:trPr>
        <w:tc>
          <w:tcPr>
            <w:tcW w:w="14317" w:type="dxa"/>
            <w:gridSpan w:val="5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муниципальных внутренних заимствований Ханты-Мансийского района</w:t>
            </w:r>
            <w:r w:rsidR="00CD34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343A" w:rsidRPr="00A0490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D343A" w:rsidRPr="00A04908">
              <w:rPr>
                <w:rFonts w:ascii="Times New Roman" w:hAnsi="Times New Roman"/>
                <w:sz w:val="28"/>
                <w:szCs w:val="28"/>
              </w:rPr>
              <w:t>2017 год и плановый период 2018 и 2019 годов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5E99" w:rsidRPr="009E5E99" w:rsidRDefault="009E5E99" w:rsidP="009E5E99">
            <w:pPr>
              <w:pStyle w:val="Con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5A85" w:rsidRPr="009E5E99" w:rsidTr="0076005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85" w:rsidRPr="009E5E99" w:rsidRDefault="006A5A85" w:rsidP="009E5E9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85" w:rsidRPr="009E5E99" w:rsidRDefault="006A5A85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A85" w:rsidRPr="009E5E99" w:rsidRDefault="006A5A85" w:rsidP="006A5A8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Сумма на год, (тыс. руб.)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99" w:rsidRPr="009E5E99" w:rsidRDefault="009E5E99" w:rsidP="009E5E99">
            <w:pPr>
              <w:pStyle w:val="Con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99" w:rsidRPr="009E5E99" w:rsidRDefault="009E5E99" w:rsidP="009E5E9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A867CA">
            <w:pPr>
              <w:pStyle w:val="ConsNormal"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9" w:rsidRPr="009E5E99" w:rsidRDefault="009E5E99" w:rsidP="00A867CA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9" w:rsidRPr="009E5E99" w:rsidRDefault="009E5E99" w:rsidP="00A867CA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9" w:rsidRPr="009E5E99" w:rsidRDefault="009E5E99" w:rsidP="00A867CA">
            <w:pPr>
              <w:pStyle w:val="ConsNormal"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-2 425,9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- 1 630,6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1 150,9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E99" w:rsidRPr="009E5E99" w:rsidRDefault="009E5E99" w:rsidP="00A867CA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40 954,0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38 100,4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E99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E99" w:rsidRPr="009E5E99" w:rsidRDefault="009E5E99" w:rsidP="00A867CA">
            <w:pPr>
              <w:pStyle w:val="ConsNormal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43 379,9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39 731,0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E99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E99">
              <w:rPr>
                <w:rFonts w:ascii="Times New Roman" w:hAnsi="Times New Roman"/>
                <w:sz w:val="28"/>
                <w:szCs w:val="28"/>
              </w:rPr>
              <w:t>963,5</w:t>
            </w:r>
          </w:p>
        </w:tc>
      </w:tr>
      <w:tr w:rsidR="009E5E99" w:rsidRPr="009E5E99" w:rsidTr="009E5E9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A867CA">
            <w:pPr>
              <w:pStyle w:val="ConsNormal"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- 2 425,9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- 1 630,6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9" w:rsidRPr="009E5E99" w:rsidRDefault="009E5E99" w:rsidP="009E5E9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E5E99">
              <w:rPr>
                <w:rFonts w:ascii="Times New Roman" w:hAnsi="Times New Roman"/>
                <w:bCs/>
                <w:sz w:val="28"/>
                <w:szCs w:val="28"/>
              </w:rPr>
              <w:t>150,9</w:t>
            </w:r>
          </w:p>
        </w:tc>
      </w:tr>
    </w:tbl>
    <w:p w:rsidR="00982713" w:rsidRPr="0070311B" w:rsidRDefault="00982713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B63160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252DF1">
        <w:rPr>
          <w:rFonts w:ascii="Times New Roman" w:hAnsi="Times New Roman" w:cs="Times New Roman"/>
          <w:sz w:val="28"/>
          <w:szCs w:val="28"/>
        </w:rPr>
        <w:t>22</w:t>
      </w:r>
      <w:r w:rsidR="00252DF1" w:rsidRPr="0070311B">
        <w:rPr>
          <w:rFonts w:ascii="Times New Roman" w:hAnsi="Times New Roman" w:cs="Times New Roman"/>
          <w:sz w:val="28"/>
          <w:szCs w:val="28"/>
        </w:rPr>
        <w:t>.</w:t>
      </w:r>
      <w:r w:rsidR="00252DF1">
        <w:rPr>
          <w:rFonts w:ascii="Times New Roman" w:hAnsi="Times New Roman" w:cs="Times New Roman"/>
          <w:sz w:val="28"/>
          <w:szCs w:val="28"/>
        </w:rPr>
        <w:t>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252DF1">
        <w:rPr>
          <w:rFonts w:ascii="Times New Roman" w:hAnsi="Times New Roman" w:cs="Times New Roman"/>
          <w:sz w:val="28"/>
          <w:szCs w:val="28"/>
        </w:rPr>
        <w:t>6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252DF1">
        <w:rPr>
          <w:rFonts w:ascii="Times New Roman" w:hAnsi="Times New Roman" w:cs="Times New Roman"/>
          <w:sz w:val="28"/>
          <w:szCs w:val="28"/>
        </w:rPr>
        <w:t>42</w:t>
      </w:r>
    </w:p>
    <w:p w:rsidR="00252DF1" w:rsidRPr="0070311B" w:rsidRDefault="00252DF1" w:rsidP="00252D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распорядителей средств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</w:t>
      </w:r>
    </w:p>
    <w:p w:rsidR="00C56AB4" w:rsidRDefault="00C56AB4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054"/>
      </w:tblGrid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Дума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023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046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района»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F61AC0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Default="00F61AC0" w:rsidP="0033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Pr="0062535F" w:rsidRDefault="00F61AC0" w:rsidP="0033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35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</w:tbl>
    <w:p w:rsidR="00982713" w:rsidRPr="0070311B" w:rsidRDefault="00982713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sectPr w:rsidR="00982713" w:rsidRPr="0070311B" w:rsidSect="0012174B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6F" w:rsidRDefault="00200C6F" w:rsidP="00023790">
      <w:pPr>
        <w:spacing w:after="0" w:line="240" w:lineRule="auto"/>
      </w:pPr>
      <w:r>
        <w:separator/>
      </w:r>
    </w:p>
  </w:endnote>
  <w:endnote w:type="continuationSeparator" w:id="0">
    <w:p w:rsidR="00200C6F" w:rsidRDefault="00200C6F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81" w:rsidRDefault="00D2723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15896">
      <w:rPr>
        <w:noProof/>
      </w:rPr>
      <w:t>286</w:t>
    </w:r>
    <w:r>
      <w:rPr>
        <w:noProof/>
      </w:rPr>
      <w:fldChar w:fldCharType="end"/>
    </w:r>
  </w:p>
  <w:p w:rsidR="00434681" w:rsidRDefault="004346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6F" w:rsidRDefault="00200C6F" w:rsidP="00023790">
      <w:pPr>
        <w:spacing w:after="0" w:line="240" w:lineRule="auto"/>
      </w:pPr>
      <w:r>
        <w:separator/>
      </w:r>
    </w:p>
  </w:footnote>
  <w:footnote w:type="continuationSeparator" w:id="0">
    <w:p w:rsidR="00200C6F" w:rsidRDefault="00200C6F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E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5656"/>
    <w:rsid w:val="00026B7B"/>
    <w:rsid w:val="000276CE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DB4"/>
    <w:rsid w:val="00095657"/>
    <w:rsid w:val="00095BBE"/>
    <w:rsid w:val="0009612B"/>
    <w:rsid w:val="00096C4F"/>
    <w:rsid w:val="000A039F"/>
    <w:rsid w:val="000A0479"/>
    <w:rsid w:val="000A1BD1"/>
    <w:rsid w:val="000A2393"/>
    <w:rsid w:val="000A375C"/>
    <w:rsid w:val="000A466D"/>
    <w:rsid w:val="000A48AF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D0DDF"/>
    <w:rsid w:val="000D1337"/>
    <w:rsid w:val="000D28A4"/>
    <w:rsid w:val="000D311F"/>
    <w:rsid w:val="000D3ADE"/>
    <w:rsid w:val="000D4219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3142"/>
    <w:rsid w:val="000E3F99"/>
    <w:rsid w:val="000E48F3"/>
    <w:rsid w:val="000E4A53"/>
    <w:rsid w:val="000E5D0D"/>
    <w:rsid w:val="000E620F"/>
    <w:rsid w:val="000E6AFB"/>
    <w:rsid w:val="000E6F2B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5386"/>
    <w:rsid w:val="001653C8"/>
    <w:rsid w:val="00165E23"/>
    <w:rsid w:val="001662CF"/>
    <w:rsid w:val="00166457"/>
    <w:rsid w:val="00166702"/>
    <w:rsid w:val="00166B62"/>
    <w:rsid w:val="001679CD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F75"/>
    <w:rsid w:val="001D0610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E04B0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889"/>
    <w:rsid w:val="00250A9F"/>
    <w:rsid w:val="0025190D"/>
    <w:rsid w:val="00252AFC"/>
    <w:rsid w:val="00252D1E"/>
    <w:rsid w:val="00252DF1"/>
    <w:rsid w:val="0025339E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BC"/>
    <w:rsid w:val="00267624"/>
    <w:rsid w:val="00267E90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66C6"/>
    <w:rsid w:val="002C11B9"/>
    <w:rsid w:val="002C1E2D"/>
    <w:rsid w:val="002C1EB3"/>
    <w:rsid w:val="002C262B"/>
    <w:rsid w:val="002C331F"/>
    <w:rsid w:val="002C3B87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2D1"/>
    <w:rsid w:val="002E60FE"/>
    <w:rsid w:val="002E61C7"/>
    <w:rsid w:val="002E659E"/>
    <w:rsid w:val="002F07EE"/>
    <w:rsid w:val="002F0B37"/>
    <w:rsid w:val="002F1B5C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E2F"/>
    <w:rsid w:val="00305B71"/>
    <w:rsid w:val="0030756C"/>
    <w:rsid w:val="00307AEB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365"/>
    <w:rsid w:val="0032318E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CD3"/>
    <w:rsid w:val="00357025"/>
    <w:rsid w:val="003617FF"/>
    <w:rsid w:val="00361B04"/>
    <w:rsid w:val="0036269F"/>
    <w:rsid w:val="003654AB"/>
    <w:rsid w:val="00365CDA"/>
    <w:rsid w:val="003666AA"/>
    <w:rsid w:val="00366D27"/>
    <w:rsid w:val="003704BF"/>
    <w:rsid w:val="0037066D"/>
    <w:rsid w:val="00370C7F"/>
    <w:rsid w:val="00370CCF"/>
    <w:rsid w:val="00372608"/>
    <w:rsid w:val="0037261E"/>
    <w:rsid w:val="003744A4"/>
    <w:rsid w:val="0037481E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3573"/>
    <w:rsid w:val="003D3895"/>
    <w:rsid w:val="003D42F1"/>
    <w:rsid w:val="003D44B9"/>
    <w:rsid w:val="003D4E7E"/>
    <w:rsid w:val="003D50BA"/>
    <w:rsid w:val="003D51EA"/>
    <w:rsid w:val="003D6C45"/>
    <w:rsid w:val="003D7B74"/>
    <w:rsid w:val="003D7E9B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1738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71D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4B3"/>
    <w:rsid w:val="0049199F"/>
    <w:rsid w:val="004925C7"/>
    <w:rsid w:val="00492DF4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6162"/>
    <w:rsid w:val="00526556"/>
    <w:rsid w:val="00526932"/>
    <w:rsid w:val="00526EDC"/>
    <w:rsid w:val="005277DA"/>
    <w:rsid w:val="00527F9E"/>
    <w:rsid w:val="005300BB"/>
    <w:rsid w:val="0053040D"/>
    <w:rsid w:val="00531818"/>
    <w:rsid w:val="0053245E"/>
    <w:rsid w:val="005340B9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D05"/>
    <w:rsid w:val="00577FB9"/>
    <w:rsid w:val="00580365"/>
    <w:rsid w:val="00582188"/>
    <w:rsid w:val="00582BB9"/>
    <w:rsid w:val="00583C1C"/>
    <w:rsid w:val="00584587"/>
    <w:rsid w:val="00584FF0"/>
    <w:rsid w:val="0058501F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12F5"/>
    <w:rsid w:val="005A2944"/>
    <w:rsid w:val="005A35D4"/>
    <w:rsid w:val="005A3BA4"/>
    <w:rsid w:val="005A3C0C"/>
    <w:rsid w:val="005A4CDF"/>
    <w:rsid w:val="005A7B6E"/>
    <w:rsid w:val="005B1A26"/>
    <w:rsid w:val="005B1DEA"/>
    <w:rsid w:val="005B25B5"/>
    <w:rsid w:val="005B2CCA"/>
    <w:rsid w:val="005B32D5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AB8"/>
    <w:rsid w:val="0065527E"/>
    <w:rsid w:val="00656092"/>
    <w:rsid w:val="00656707"/>
    <w:rsid w:val="0065687E"/>
    <w:rsid w:val="0065763A"/>
    <w:rsid w:val="00660996"/>
    <w:rsid w:val="006613DF"/>
    <w:rsid w:val="00661F31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32D7"/>
    <w:rsid w:val="00684B06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933"/>
    <w:rsid w:val="006D0605"/>
    <w:rsid w:val="006D11B4"/>
    <w:rsid w:val="006D1383"/>
    <w:rsid w:val="006D1FF7"/>
    <w:rsid w:val="006D21D8"/>
    <w:rsid w:val="006D291D"/>
    <w:rsid w:val="006D2A48"/>
    <w:rsid w:val="006D2CD8"/>
    <w:rsid w:val="006D2DA8"/>
    <w:rsid w:val="006D2DF6"/>
    <w:rsid w:val="006D2EE8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F1"/>
    <w:rsid w:val="00723DE1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33E9"/>
    <w:rsid w:val="00784020"/>
    <w:rsid w:val="00784B3B"/>
    <w:rsid w:val="00784D2E"/>
    <w:rsid w:val="007856EB"/>
    <w:rsid w:val="007867BC"/>
    <w:rsid w:val="007868B0"/>
    <w:rsid w:val="00786B06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6A8"/>
    <w:rsid w:val="007E4012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793"/>
    <w:rsid w:val="00806A31"/>
    <w:rsid w:val="00807102"/>
    <w:rsid w:val="008072DD"/>
    <w:rsid w:val="00807C9D"/>
    <w:rsid w:val="008127CC"/>
    <w:rsid w:val="00813C10"/>
    <w:rsid w:val="008142DA"/>
    <w:rsid w:val="00814BA3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6F7"/>
    <w:rsid w:val="00835A5C"/>
    <w:rsid w:val="00835C2D"/>
    <w:rsid w:val="00835FC8"/>
    <w:rsid w:val="0083658B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5AE"/>
    <w:rsid w:val="00852BDD"/>
    <w:rsid w:val="008531BE"/>
    <w:rsid w:val="0085337D"/>
    <w:rsid w:val="0085441A"/>
    <w:rsid w:val="00855751"/>
    <w:rsid w:val="0085666F"/>
    <w:rsid w:val="00856C23"/>
    <w:rsid w:val="00857955"/>
    <w:rsid w:val="00857B46"/>
    <w:rsid w:val="00860145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52F"/>
    <w:rsid w:val="008B0928"/>
    <w:rsid w:val="008B302F"/>
    <w:rsid w:val="008B382B"/>
    <w:rsid w:val="008B497A"/>
    <w:rsid w:val="008B7FC0"/>
    <w:rsid w:val="008C0223"/>
    <w:rsid w:val="008C0354"/>
    <w:rsid w:val="008C2163"/>
    <w:rsid w:val="008C2639"/>
    <w:rsid w:val="008C2ED1"/>
    <w:rsid w:val="008C3D6B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F2C"/>
    <w:rsid w:val="0092260B"/>
    <w:rsid w:val="00922616"/>
    <w:rsid w:val="00922873"/>
    <w:rsid w:val="00922FA6"/>
    <w:rsid w:val="00923BF8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F76"/>
    <w:rsid w:val="0099303D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40C"/>
    <w:rsid w:val="009B547B"/>
    <w:rsid w:val="009B560E"/>
    <w:rsid w:val="009B5613"/>
    <w:rsid w:val="009B5C55"/>
    <w:rsid w:val="009B7C6F"/>
    <w:rsid w:val="009C02F8"/>
    <w:rsid w:val="009C0B9E"/>
    <w:rsid w:val="009C144C"/>
    <w:rsid w:val="009C1C52"/>
    <w:rsid w:val="009C2936"/>
    <w:rsid w:val="009C42F3"/>
    <w:rsid w:val="009C494F"/>
    <w:rsid w:val="009C4D11"/>
    <w:rsid w:val="009C50E9"/>
    <w:rsid w:val="009C6D32"/>
    <w:rsid w:val="009C7C18"/>
    <w:rsid w:val="009D09DC"/>
    <w:rsid w:val="009D1134"/>
    <w:rsid w:val="009D16D4"/>
    <w:rsid w:val="009D2538"/>
    <w:rsid w:val="009D29FC"/>
    <w:rsid w:val="009D2E50"/>
    <w:rsid w:val="009D49EC"/>
    <w:rsid w:val="009D612D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1159"/>
    <w:rsid w:val="00A1151A"/>
    <w:rsid w:val="00A1279E"/>
    <w:rsid w:val="00A13255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B3"/>
    <w:rsid w:val="00AD1183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C3B"/>
    <w:rsid w:val="00B13EB6"/>
    <w:rsid w:val="00B14448"/>
    <w:rsid w:val="00B146DD"/>
    <w:rsid w:val="00B15F4E"/>
    <w:rsid w:val="00B201D5"/>
    <w:rsid w:val="00B22004"/>
    <w:rsid w:val="00B22F3F"/>
    <w:rsid w:val="00B232FA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3A21"/>
    <w:rsid w:val="00B470DA"/>
    <w:rsid w:val="00B475F1"/>
    <w:rsid w:val="00B4785A"/>
    <w:rsid w:val="00B47FA2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33FB"/>
    <w:rsid w:val="00B83AD2"/>
    <w:rsid w:val="00B856E9"/>
    <w:rsid w:val="00B85A3B"/>
    <w:rsid w:val="00B85FBB"/>
    <w:rsid w:val="00B86202"/>
    <w:rsid w:val="00B8685C"/>
    <w:rsid w:val="00B8721F"/>
    <w:rsid w:val="00B8737D"/>
    <w:rsid w:val="00B8744E"/>
    <w:rsid w:val="00B87701"/>
    <w:rsid w:val="00B877FB"/>
    <w:rsid w:val="00B904CD"/>
    <w:rsid w:val="00B90892"/>
    <w:rsid w:val="00B91586"/>
    <w:rsid w:val="00B92056"/>
    <w:rsid w:val="00B924D7"/>
    <w:rsid w:val="00B936AF"/>
    <w:rsid w:val="00B947CA"/>
    <w:rsid w:val="00B94A91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7066"/>
    <w:rsid w:val="00BB767C"/>
    <w:rsid w:val="00BB769D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D7D"/>
    <w:rsid w:val="00C20EAE"/>
    <w:rsid w:val="00C21B8F"/>
    <w:rsid w:val="00C227DB"/>
    <w:rsid w:val="00C229E3"/>
    <w:rsid w:val="00C22D5C"/>
    <w:rsid w:val="00C23AC2"/>
    <w:rsid w:val="00C23B6A"/>
    <w:rsid w:val="00C24AAC"/>
    <w:rsid w:val="00C25580"/>
    <w:rsid w:val="00C25594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C35"/>
    <w:rsid w:val="00C64FC1"/>
    <w:rsid w:val="00C6571D"/>
    <w:rsid w:val="00C65E72"/>
    <w:rsid w:val="00C66B56"/>
    <w:rsid w:val="00C66F27"/>
    <w:rsid w:val="00C67735"/>
    <w:rsid w:val="00C70D3B"/>
    <w:rsid w:val="00C72A2C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2295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2676"/>
    <w:rsid w:val="00CA3A7A"/>
    <w:rsid w:val="00CA4199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ACC"/>
    <w:rsid w:val="00CE3BE0"/>
    <w:rsid w:val="00CE5543"/>
    <w:rsid w:val="00CE5BFB"/>
    <w:rsid w:val="00CE7198"/>
    <w:rsid w:val="00CE73BD"/>
    <w:rsid w:val="00CE7989"/>
    <w:rsid w:val="00CF0034"/>
    <w:rsid w:val="00CF09D2"/>
    <w:rsid w:val="00CF1EB6"/>
    <w:rsid w:val="00CF24CD"/>
    <w:rsid w:val="00CF4327"/>
    <w:rsid w:val="00CF466A"/>
    <w:rsid w:val="00CF540C"/>
    <w:rsid w:val="00CF60ED"/>
    <w:rsid w:val="00CF668D"/>
    <w:rsid w:val="00CF7D7F"/>
    <w:rsid w:val="00D0115F"/>
    <w:rsid w:val="00D014B7"/>
    <w:rsid w:val="00D0175D"/>
    <w:rsid w:val="00D027D2"/>
    <w:rsid w:val="00D031F3"/>
    <w:rsid w:val="00D03C2C"/>
    <w:rsid w:val="00D042EE"/>
    <w:rsid w:val="00D04D2C"/>
    <w:rsid w:val="00D05D9F"/>
    <w:rsid w:val="00D05F5C"/>
    <w:rsid w:val="00D060C9"/>
    <w:rsid w:val="00D068D3"/>
    <w:rsid w:val="00D06C96"/>
    <w:rsid w:val="00D07508"/>
    <w:rsid w:val="00D077DA"/>
    <w:rsid w:val="00D07D90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6113"/>
    <w:rsid w:val="00D1662B"/>
    <w:rsid w:val="00D1725A"/>
    <w:rsid w:val="00D17726"/>
    <w:rsid w:val="00D17CC1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3B65"/>
    <w:rsid w:val="00D449E7"/>
    <w:rsid w:val="00D45BCA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ACA"/>
    <w:rsid w:val="00D655BD"/>
    <w:rsid w:val="00D65688"/>
    <w:rsid w:val="00D66971"/>
    <w:rsid w:val="00D6708F"/>
    <w:rsid w:val="00D705ED"/>
    <w:rsid w:val="00D70CAA"/>
    <w:rsid w:val="00D71308"/>
    <w:rsid w:val="00D7171A"/>
    <w:rsid w:val="00D71864"/>
    <w:rsid w:val="00D72856"/>
    <w:rsid w:val="00D74A39"/>
    <w:rsid w:val="00D74FB1"/>
    <w:rsid w:val="00D75488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607"/>
    <w:rsid w:val="00D913CE"/>
    <w:rsid w:val="00D91C14"/>
    <w:rsid w:val="00D9238E"/>
    <w:rsid w:val="00D93830"/>
    <w:rsid w:val="00D93AF9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E0F16"/>
    <w:rsid w:val="00DE0F88"/>
    <w:rsid w:val="00DE17CD"/>
    <w:rsid w:val="00DE1F04"/>
    <w:rsid w:val="00DE246F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9F9"/>
    <w:rsid w:val="00E84C6F"/>
    <w:rsid w:val="00E84FD3"/>
    <w:rsid w:val="00E85AA0"/>
    <w:rsid w:val="00E86880"/>
    <w:rsid w:val="00E87019"/>
    <w:rsid w:val="00E8771E"/>
    <w:rsid w:val="00E879C0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220"/>
    <w:rsid w:val="00F44FE5"/>
    <w:rsid w:val="00F4669D"/>
    <w:rsid w:val="00F46B3A"/>
    <w:rsid w:val="00F47597"/>
    <w:rsid w:val="00F47F15"/>
    <w:rsid w:val="00F506EE"/>
    <w:rsid w:val="00F51BCC"/>
    <w:rsid w:val="00F53184"/>
    <w:rsid w:val="00F53EA3"/>
    <w:rsid w:val="00F54D8A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7329"/>
    <w:rsid w:val="00F87BFD"/>
    <w:rsid w:val="00F93392"/>
    <w:rsid w:val="00F93583"/>
    <w:rsid w:val="00F94B2F"/>
    <w:rsid w:val="00F95706"/>
    <w:rsid w:val="00F957F7"/>
    <w:rsid w:val="00F95ADE"/>
    <w:rsid w:val="00F95E8E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EC3"/>
    <w:rsid w:val="00FC2678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420B"/>
    <w:rsid w:val="00FE49E2"/>
    <w:rsid w:val="00FE5B5B"/>
    <w:rsid w:val="00FE665A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1B9DF-D65E-4731-A126-868D766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61370ED8A517B5572898FC599FC066C669B4C1BFD4F2E2B53B2AF77E0A139C4C1502D0143FD4BD6B3GBM" TargetMode="External"/><Relationship Id="rId18" Type="http://schemas.openxmlformats.org/officeDocument/2006/relationships/hyperlink" Target="consultantplus://offline/ref=561370ED8A517B5572898FC599FC066C669B4C1BFD4F2E2B53B2AF77E0A139C4C1502D0143FD48D0B3G6M" TargetMode="External"/><Relationship Id="rId26" Type="http://schemas.openxmlformats.org/officeDocument/2006/relationships/hyperlink" Target="consultantplus://offline/ref=85C60EE7C2D9784EAA0862A5AE4583AE4EBAD2AF0AAC06E39BDDF8A2C4B7B60F4346F6E59E8BM8U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370ED8A517B5572898FC599FC066C669B4C1BFD4F2E2B53B2AF77E0A139C4C1502D0143FEB4G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370ED8A517B5572898FC599FC066C669B4C1BFD4F2E2B53B2AF77E0A139C4C1502D0140FCB4G2M" TargetMode="External"/><Relationship Id="rId17" Type="http://schemas.openxmlformats.org/officeDocument/2006/relationships/hyperlink" Target="consultantplus://offline/ref=561370ED8A517B5572898FC599FC066C669B4C1BFD4F2E2B53B2AF77E0A139C4C1502D0143FD48D1B3GBM" TargetMode="External"/><Relationship Id="rId25" Type="http://schemas.openxmlformats.org/officeDocument/2006/relationships/hyperlink" Target="consultantplus://offline/ref=B4BDC8A700A8458607804B0564D14C98FDA706B223D0D403FBD6955EA6D7F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370ED8A517B5572898FC599FC066C669B4C1BFD4F2E2B53B2AF77E0A139C4C1502D0143FD48D1B3G0M" TargetMode="External"/><Relationship Id="rId20" Type="http://schemas.openxmlformats.org/officeDocument/2006/relationships/hyperlink" Target="consultantplus://offline/ref=561370ED8A517B5572898FC599FC066C669B4C1BFD4F2E2B53B2AF77E0A139C4C1502D0143FD48D2B3G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0ED8A517B5572898FC599FC066C669B4C1BFD4F2E2B53B2AF77E0A139C4C1502D0245FBB4GEM" TargetMode="External"/><Relationship Id="rId24" Type="http://schemas.openxmlformats.org/officeDocument/2006/relationships/hyperlink" Target="consultantplus://offline/ref=561370ED8A517B5572898FC599FC066C669B4C1BFD4F2E2B53B2AF77E0A139C4C1502D0143FEB4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0ED8A517B5572898FC599FC066C669B4C1BFD4F2E2B53B2AF77E0A139C4C1502D0140FDB4GDM" TargetMode="External"/><Relationship Id="rId23" Type="http://schemas.openxmlformats.org/officeDocument/2006/relationships/hyperlink" Target="consultantplus://offline/ref=561370ED8A517B5572898FC599FC066C669B4C1BFD4F2E2B53B2AF77E0A139C4C1502D0143FEB4G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1370ED8A517B5572898FC599FC066C669B4C1BFD4F2E2B53B2AF77E0A139C4C1502D0141F5B4G3M" TargetMode="External"/><Relationship Id="rId19" Type="http://schemas.openxmlformats.org/officeDocument/2006/relationships/hyperlink" Target="consultantplus://offline/ref=561370ED8A517B5572898FC599FC066C669B4C1BFD4F2E2B53B2AF77E0A139C4C1502D0143FD48D0B3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27C55716F2F6FB1D8F8746C566689E573E749CC5FF0EDBD980C5BA049070C421C54A9179y8kAL" TargetMode="External"/><Relationship Id="rId14" Type="http://schemas.openxmlformats.org/officeDocument/2006/relationships/hyperlink" Target="consultantplus://offline/ref=561370ED8A517B5572898FC599FC066C669B4C1BFD4F2E2B53B2AF77E0A139C4C1502D0143FD4BD9B3G3M" TargetMode="External"/><Relationship Id="rId22" Type="http://schemas.openxmlformats.org/officeDocument/2006/relationships/hyperlink" Target="consultantplus://offline/ref=561370ED8A517B5572898FC599FC066C669B4C1BFD4F2E2B53B2AF77E0A139C4C1502D0143FD48D5B3G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E4A-E1AC-42F2-8194-DA4F3DC1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129186</Words>
  <Characters>736365</Characters>
  <Application>Microsoft Office Word</Application>
  <DocSecurity>0</DocSecurity>
  <Lines>6136</Lines>
  <Paragraphs>1727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863824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</dc:creator>
  <cp:keywords/>
  <cp:lastModifiedBy>Бальзирова А.Н.</cp:lastModifiedBy>
  <cp:revision>11</cp:revision>
  <cp:lastPrinted>2016-12-22T09:07:00Z</cp:lastPrinted>
  <dcterms:created xsi:type="dcterms:W3CDTF">2016-12-22T05:25:00Z</dcterms:created>
  <dcterms:modified xsi:type="dcterms:W3CDTF">2016-12-22T10:24:00Z</dcterms:modified>
</cp:coreProperties>
</file>